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- 30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rozumienia znaczenia badań przyrodniczych w procesie planowania przestrzennego, wykorzystania wiedzy o zależnościach przyrodniczych do projektowania optymalnej struktury użytkowania terenu, współpracy przy  sporządzania inwentaryzacji i waloryzacji przyrodniczej terenu, współpracy przy sporządzaniu opracowań oceniających zasoby i stan środowiska oraz wpływ zainwestowania na środowisko (opracowanie ekofizjograficzne, prognozy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Akty prawne regulujące zagadnienia związane z planowaniem przestrzennym. System planowania przestrzennego w Polsce i jego organizacja.
Charakterystyka opracowań planistycznych sporządzanych na  poziomie krajowym (koncepcja polityki przestrzennego zagospodarowania kraju, programy zadań rządowych służących realizacji ponadlokalnych celów publicznych)
Charakterystyka opracowań planistycznych sporządzanych na szczeblu regionalnym (strategia rozwoju, plan zagospodarowania przestrzennego województwa, programy samorządowe służące realizacji ponadlokalnych celów publicznych). Planowanie przestrzenne na poziomie powiatu.
Charakterystyka i procedura sporządzania opracowań planistycznych sporządzanych na poziomie gminy (studium uwarunkowań i kierunków zagospodarowania przestrzennego gminy, miejscowe plany zagospodarowania przestrzennego)  
Opracowania ekofizjograficzne i ich opracowywanie
Charakterystyka prognoz oddziaływania na środowisko do opracowań planistycznych. Opracowywanie prognozy do miejscowego planu zagospodarowania przestrzennego.
Procedura lokalizacji inwestycji w Polsce
Zajęcia wstępne
Źródła danych o środowisku przyrodniczym
Metody i techniki oceny środowiska  w tym metoda inwentaryzacji i waloryzacji przyrodniczej
Wykonanie zadania z zakresu waloryzacji przyrodniczej terenu
Metodyka sporządzania opracowań ekofizjograficznych
Wykonanie zadania  polegającego na określeniu predyspozycji obszaru pod przyszłe zagospodarowanie
Zagadnienia przyrodnicze w studiach uwarunkowań i kierunków zagospodarowani przestrzennego gmin
Kolokwium
Zagadnienia przyrodnicze w miejscowych planach zagospodarowania przestrzennego
Metodyka sporządzania prognozy do miejscowego planu zagospodarowania przestrzennego
Wykonanie zadania z zakresu oceny wpływu wybranej infrastruktury technicznej na stan środowiska 
</w:t>
      </w:r>
    </w:p>
    <w:p>
      <w:pPr>
        <w:keepNext w:val="1"/>
        <w:spacing w:after="10"/>
      </w:pPr>
      <w:r>
        <w:rPr>
          <w:b/>
          <w:bCs/>
        </w:rPr>
        <w:t xml:space="preserve">Metody oceny: </w:t>
      </w:r>
    </w:p>
    <w:p>
      <w:pPr>
        <w:spacing w:before="20" w:after="190"/>
      </w:pPr>
      <w:r>
        <w:rPr/>
        <w:t xml:space="preserve">Ocena zintegrowana = 0,4 * OW + 0,6* OC.</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wykorzystania wiedzy o zależnościach przyrodniczych do projektowania optymalnej struktury użytkowania terenu, sporządzania opracowań ekofizjograficznych Posiada umiejętność analizy i interpretacji zapisów opracowań planistycznych</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2026-10-20T01:53:54+02:00</dcterms:created>
  <dcterms:modified xsi:type="dcterms:W3CDTF">2026-10-20T01:53:54+02:00</dcterms:modified>
</cp:coreProperties>
</file>

<file path=docProps/custom.xml><?xml version="1.0" encoding="utf-8"?>
<Properties xmlns="http://schemas.openxmlformats.org/officeDocument/2006/custom-properties" xmlns:vt="http://schemas.openxmlformats.org/officeDocument/2006/docPropsVTypes"/>
</file>