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fourierowska i dyfrakcyjna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Kozacki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OFiD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- 33,w tym:
a) wykład - 30
b) konsultacje -3
2) Praca własna studenta- 70, w tym:
a) bieżące przygotowanie się do wykładu, studiowanie zalecanej literatury, rozwiązywanie problemów omówionych i podstawionych na wykładzie - 50
b) przygotowanie do egzaminu - 20
Suma 100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bezpośrednich - 33, w tym:
a) wykład - 30
b) konsultacje -3
suma: 33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 25, w tym:
a) rozwiązywanie problemów omówionych i podstawionych na wykładzie - 25
suma: 25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Optyka instrumentalna, podstawy fotoniki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optyką fourierowską, teoretycznym opisem fali EM, jej oddziaływaniem z ośrodkiem i elementami optycznymi. Poznanie podstaw teoretycznych narzędzi do numerycznej analizy systemów optycznych i mikro optycznych wykorzystujących optykę falową.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Układy liniowe i transformacja Fouriera. Własności ciągłej transformacji Fouriera. Dyskretna transformacja Fouriera (DFT).
2.	Propagacja fali – podstawy. Fala elektromagnetyczna, postać rzeczywista i zespolona fali. Równania Maxwella. Równanie falowe w ośrodku bezźródłowym. Postać rzeczywista i zespolona fali, EM fala płaska.
3.	Skalarna teoria dyfrakcji – metody dokładne i przybliżone. Skalarna teoria dyfrakcji, równanie Helmholtza. Rozkład na fale płaskie (PWS). Dyfrakcja Rayleigh-Sommerfelda (RS) – pierwsza i druga formuła. Przyosiowe równanie falowe. Dyfrakcja w strefie Fresnela i Fraunhofera. Widmo fal płaskich: szczeliny, siatki dyfrakcyjnej fazowej i amplitudowej. Metody numeryczne propagacji pola w wolnej przestrzeni z wykorzystaniem DFT (PWS, RS i dyfrakcja Fresnela).
4.	Obrazowanie dla koherentnych i  niekoherentnych układów optycznych. Cienkie elementy optyczne, soczewka cienka. Analiza częstotliwościowa koherentnego układu optycznego. Obrazowanie jako 2D operacja filtrowania, efekt skończonej apertury w układach optycznych. Optyczna funkcja przenoszenia (OTF). Odpowiedź częstotliwościowa niekoherentnego dyfrakcyjnie ograniczonego układu optycznego. Funkcja przenoszenia kontrastu (MTF). Obrazowanie koherentne a niekoherentne. Odwzorowanie z rozdzielczością przekraczającą ograniczenia dyfrakcyjnie.
5.	Dystrybucja Wignera. Przestrzenno-częstotliwościowa analiza fali optycznej i układów optycznych.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Jóźwicki: Podstawy Inżynierii Fotonicznej, Oficyna Wydawnicza PW, Warszawa 2006.
J. W. Goodman: Introduction to Fourier Optics, 2nd ed., McGraw-Hill,  New York 1996
O. K. Ersoy: Diffraction, Fourier Optics and Imaging, John Wiley &amp; Sons, Hoboken 2007
M. Born, E. Wolf: Principles of Optics, 7-th (expanded) ed., Cambridge University Press, New York 1999
B.E.A. Saleh, M.C. Teich: Fundamentals of Photonics, 2nd  ed., John Wiley &amp; Sons, New York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http://zif.mchtr.pw.edu.pl/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OFiD_W02: </w:t>
      </w:r>
    </w:p>
    <w:p>
      <w:pPr/>
      <w:r>
        <w:rPr/>
        <w:t xml:space="preserve">ma podstawową wiedzę z zakresu propagacji pola optycznego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OFiD_W03: </w:t>
      </w:r>
    </w:p>
    <w:p>
      <w:pPr/>
      <w:r>
        <w:rPr/>
        <w:t xml:space="preserve">Umie przeprowadzić przestrzenno częstotliwościową analizę układów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OFiD_W04: </w:t>
      </w:r>
    </w:p>
    <w:p>
      <w:pPr/>
      <w:r>
        <w:rPr/>
        <w:t xml:space="preserve">Ma podstawową wiedzę w zakresie techniki obrazowania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OFiD_W01: </w:t>
      </w:r>
    </w:p>
    <w:p>
      <w:pPr/>
      <w:r>
        <w:rPr/>
        <w:t xml:space="preserve">ma podstawową wiedzę z zakresu optyki Fourierowskiej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2026-09-28T12:50:19+02:00</dcterms:created>
  <dcterms:modified xsi:type="dcterms:W3CDTF">2026-09-28T12:50:19+02:00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