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 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lub procesu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zrealizować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PDIU01: </w:t>
      </w:r>
    </w:p>
    <w:p>
      <w:pPr/>
      <w:r>
        <w:rPr/>
        <w:t xml:space="preserve">Umie zrealizować zadanie inżynierskie z obszaru AiR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2025-05-02T11:49:40+02:00</dcterms:created>
  <dcterms:modified xsi:type="dcterms:W3CDTF">2025-05-02T11:49:40+02:00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