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przetwarzanie sygnałów fonicznych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Zbigniew Kulka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CPSF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&lt;ol&gt;
&lt;li&gt;Udział w wykładach: 30h&lt;/li&gt;
&lt;li&gt;Przygotowanie do wykładów: 13h &lt;/li&gt;
&lt;li&gt;Przygotowanie do laboratorium: 10h&lt;/li&gt;
&lt;li&gt;Realizacja zadań laboratoryjnych: 18h&lt;/li&gt;
&lt;li&gt;Opracowanie sprawozdań z laboratorium: 10h&lt;/li&gt;
&lt;li&gt;Przygotowanie do egzaminu: 16h&lt;/li&gt;
&lt;li&gt;Obecność na egzaminie: 3h&lt;/li&gt;
&lt;/ol&gt;
&lt;b&gt;SUMA:&lt;/b&gt; 100h
&lt;br&gt;
&lt;b&gt;ECTS:&lt;/b&gt; 4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&lt;ol&gt;
&lt;li&gt;Udział w wykładach: 30h&lt;/li&gt;
&lt;li&gt;Realizacja zadań laboratoryjnych: 18h&lt;/li&gt;
&lt;li&gt;Obecność na egzaminie: 3h&lt;/li&gt;
&lt;/ol&gt;
&lt;b&gt;SUMA:&lt;/b&gt; 51h
&lt;br&gt;
&lt;b&gt;ECTS:&lt;/b&gt; 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&lt;ol&gt;
&lt;li&gt;Realizacja zadań laboratoryjnych: 18h&lt;/li&gt;
&lt;li&gt;Opracowanie sprawozdań z laboratorium: 10h&lt;/li&gt;
&lt;/ol&gt;
&lt;b&gt;SUMA:&lt;/b&gt; 28h
&lt;br&gt;
&lt;b&gt;ECTS:&lt;/b&gt; 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wiedza z zakresu przedmiotu Podstawy Techniki Dźwiękowej (PTD). &lt;br&gt;
Zalecana wiedza z przedmiotów: Laboratorium Cyfrowego Przetwarzania Sygnałów (LCPS) oraz Procesory Sygnałowe w Technice Audio (PSTA).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TODO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&lt;ol&gt;
&lt;li&gt;Ukierunkowanie wiedzy studentów z zakresu cyfrowego przetwarzania sygnałów na zastosowanie przy przetwarzaniu sygnałów fonicznych.&lt;/li&gt;
&lt;li&gt;Zapoznanie studentów z teoretycznym i praktycznym zastosowaniem cyfrowego przetwarzania sygnałów fonicznych, głównie sygnałów muzyki, z uwzględnieniem akustycznych zjawisk fizycznych i ograniczeń percepcji słuchowej oraz efektów psychoakustycznych &lt;/li&gt;
&lt;/ol&gt;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&lt;b&gt;WYKŁAD:&lt;/b&gt;
&lt;ol&gt;
&lt;b&gt;&lt;li&gt;Sygnały i systemy foniczne (2 g.): &lt;/b&gt;analogowe i cyfrowe sygnały foniczne oraz ich reprezentacje w dziedzinach czasu i częstotliwości. Cyfrowe systemy foniczne konsumenckie i studyjne. Media pamięciowe. Tor foniczny i typowe operacje na sygnale. Wpływ ograniczeń percepcji słuchowej na projektowanie cyfrowych systemów fonicznych. Porównanie analogowych i cyfrowych systemów fonicznych.&lt;/li&gt;
&lt;b&gt;&lt;li&gt;Modulacja kodowo-impulsowa (PCM –pulse-code modulation) (4 g.) &lt;/b&gt;Próbkowanie idealne i rzeczywiste sygnałów fonicznych ograniczonych pasmowo. &lt;i&gt;Jitter&lt;/i&gt; próbkowania. Kwantowanie równomierne (liniowe) i błąd kwantowania. Szum kwantowania i szum granulacyjny. Stosunek sygnału do szumu i dynamika. &lt;i&gt;Dithering&lt;/i&gt;&lt;/b&gt;. Nadpróbkowanie. Kształtowanie widma szumu kwantowania bez nadpróbkowania.&lt;/li&gt;
&lt;b&gt;&lt;li&gt;Modulacja sigma-delta (SDM – sigma-delta modulation) (4 g.) &lt;/b&gt;Modulacja delta (Δ) i modulacja sigma-delta (ΣΔ). Kształtowanie widma szumu kwantowania z nadpróbkowaniem . Kilkubitowe, nalogowe i cyfrowe modulatory ΣΔ. Wpływ rzędu modulatora na skuteczność kształtowania widma szumu kwantowania , struktury modulatorów różnych rzędów, problem stabilności. &lt;i&gt;Jitter&lt;/i&gt; zegarowy. Zniekształcenia tonalne w modulatorach ΣΔ i zastosowanie sygnału &lt;i&gt;dithera&lt;/i&gt;.&lt;/li&gt;
&lt;b&gt;&lt;li&gt;Foniczne filtry cyfrowe (2 g.) &lt;/b&gt;Filtry bierne i czynne, analogowe i cyfrowe. Filtry cyfrowe NOI i SOI oraz ich właściwości. Zarys metod projektowania filtrów cyfrowych. Cyfrowe filtry decymacyjne i interpolacyjne. 
Konwertery szybkości próbkowania, synchroniczne i niesynchroniczne. Filtry NOI i SOI spaczone (&lt;i&gt;audio warped digital  filters&lt;/i&gt;) i ich zastosowanie.&lt;/li&gt;
&lt;b&gt;&lt;li&gt;Foniczne przetworniki analogowo-cyfrowe (a/c) i cyfrowo-analogowe (c/a) (4 g.)&lt;/b&gt; Parametry statyczne i dynamiczne przetworników a/c i c/a. Struktury, działanie i właściwości przetworników a/c i c/a konwencjonalnych (PCM) oraz sigma-delta (SDM). Zalety i wady stało- oraz zmiennoprzecinkowej reprezentacji danych cyfrowych.&lt;/li&gt;
&lt;b&gt;&lt;li&gt;Kodowanie protekcyjne i kanałowe (2 g.)&lt;/b&gt; Źródła błędów, błędy przypadkowe i seryjne. Kodowanie i dekodowanie protekcyjne. Detekcja i korekcja błędów. Kody protekcyjne. Kody proste i złożone. Kodowanie i dekodowanie kanałowe (modulacja i demodulacja cyfrowa). Kody dwufazowe.&lt;/li&gt;
&lt;b&gt;&lt;li&gt;Transmisja cyfrowych sygnałów fonicznych (1 g.)&lt;/b&gt; Podstawowe standardy transmisyjne S/PDIF oraz AES/EBU (AES 3). Sposoby dystrybucji cyfrowych sygnałów fonicznych. Formaty wielokanałowe (MADI, ADAT, TDIF i inne).&lt;/li&gt;
&lt;b&gt;&lt;li&gt;Kompresja danych fonicznych (2 g.)&lt;/b&gt; Bezstratna kompresja danych (predykcja liniowa, kodowanie entropii). Stratna kompresja danych (kodowanie percepcyjne, modele psychoakustyczne, kodowanie w dziedzinach czasu i częstotliwości). Algorytmy bezstratnej i stratnej kompresji danych fonicznych. Algorytmy silnej kompresji stratnej.&lt;/li&gt;
&lt;b&gt;&lt;li&gt;Jitter w systemach audio (1 g.)&lt;/b&gt; Rodzaje błędów czasowych. &lt;i&gt;Jitter&lt;/i&gt; w dziedzinach czasu i częstotliwości. &lt;i&gt;Jitter&lt;/i&gt; próbkowania i &lt;i&gt;jitter&lt;/i&gt; interfejsowy. &lt;i&gt;Jitter&lt;/i&gt; zegarowy (szum fazowy generatora zegarowego). Metody pomiaru i redukcji &lt;i&gt;jittera&lt;/i&gt;.&lt;/li&gt;
&lt;b&gt;&lt;li&gt;Korekcja charakterystyk częstotliwościowych (2 g.)&lt;/b&gt; Cyfrowe filtry dolno- i górnoprzepustowe, półkowe, tarasowe oraz parametryczne. Korektory graficzne i parametryczne. Efekty lkwantyzacyjne. Banki filtrów. Skalowanie.&lt;/li&gt;
&lt;b&gt;&lt;li&gt;Symulacja warunków akustycznych pomieszczeń (2 g.)&lt;/b&gt; Pomiar odpowiedzi impulsowej pomieszczenia. Struktura czasowa odbić w pomieszczeniu. Mody własne pomieszczenia. Symulacja wczesnych odbić. Symulacja późnych odbić (pogłosu). Systemy sieci opóźnieniowych.&lt;/li&gt;
&lt;b&gt;&lt;li&gt;Dynamiczna regulacja wzmocnienie (2 g.)&lt;/b&gt; Typowy system dynamicznej regulacji wzmocnienia (DRC - &lt;i&gt;dynamic range control&lt;/i&gt;). Charakterystyka statyczna. Charakterystyka dynamiczna. Regulacja głośności, miksowanie, panoramowanie. Kompresor i ogranicznik. Ekspander i bramka szumowa.&lt;/li&gt;
&lt;b&gt;&lt;li&gt;Przykłady praktycznych implementacji algorytmów CPSF (2 g.)&lt;/b&gt; Zastosowanie procesorów sygnałowych o architekturze harwardzkiej. Użyteczne bloki konstrukcyjne sprzętowo/programowe. Realizacje cyfrowych efektów dźwiękowych. oraz dynamicznej obróbki sygnałów. Wybrane cyfrowe urządzenia i systemy foniczne (zapis i odtwarzanie danych z mediów pamięciowych, przedwzmacniacze i wzmacniacze cyfrowe, cyfrowe zwrotnice głośnikowe, itp.)&lt;/li&gt;&lt;br&gt;
&lt;/ol&gt;
&lt;b&gt;LABORATORIUM:&lt;/b&gt;
&lt;ol&gt;
&lt;b&gt;&lt;li&gt;Prezentacja nagrań muzycznych zapisanych cyfrowo w różnych formatach&lt;/b&gt; Omówienie wybranych aspektów cyfrowego przetwarzania sygnałów w torze fonicznym od mikrofonu do głośnika. Dźwiękowa prezentacja nagrań muzycznych zarejestrowanych w różnych formatach cyfrowych. Prezentacja nagrań muzycznych zarejestrowanych na nośnikach analogowych. Dyskusja na temat jakości zaprezentowanych nagrań muzycznych na nośnikach cyfrowych i analogowych.&lt;/li&gt;
&lt;b&gt;&lt;li&gt;Projektowanie filtrów cyfrowych o stałej częstotliwości próbkowania&lt;/b&gt; Celem ćwiczenia jest zapoznanie studentów z procedurą projektowania fonicznych filtrów cyfrowych o stałej częstotliwości próbkowania za pomocą specjalizowanego programu komputerowego &lt;i&gt;QEDesign&lt;/i&gt; firmy MDS. Zadanie ćwiczących polega na zaprojektowaniu filtrów dolno- i górnoprzepustowego o liniowych fazach za pomocą algorytmu Parksa-McClellana o zadanych parametrach i ocenie uzyskanych charakterystyk (amplitudowej, odpowiedzi impulsowej i jednostkowej). Dalsza część zadania obejmuje obliczenie opóźnień grupowych filtrów, zmianę kwantyzacji współczynników filtru i ponowną ocenę charakterystyk amplitudowych ze szczególnym zwróceniem uwagi na tłumienie w pasmach zaporowych i falistość w pasmach przepustowych. Ćwiczący mają obowiązek przygotowania wniosków ze zrealizowanego zadania.&lt;/li&gt;
&lt;b&gt;&lt;li&gt;Projektowanie filtrów cyfrowych o zmiennej częstotliwości próbkowania&lt;/b&gt; Celem ćwiczenia jest zapoznanie studentów z procedurą projektowania fonicznych filtrów cyfrowych decymacyjnych i interpolacyjnych, służących m. in. do synchronicznej konwersji szybkości próbkowania fonicznych sygnałów cyfrowych. W ćwiczeniu będzie wykorzystywany program &lt;i&gt;Sample Rate Conversion System v2.2&lt;/i&gt; firmy MDS. Zadanie ćwiczących polega na wykonaniu projektów filtrów decymacyjnego i interpolacyjnego o zadanych parametrach. Projekty będą porównywane pod kątem uzyskanych charakterystyk i długości filtrów. Ćwiczący mają obowiązek przygotowania wniosków ze zrealizowanego zadania.&lt;/li&gt;
&lt;b&gt;&lt;li&gt;Przetwarzanie i generacja cyfrowych sygnałów fonicznych&lt;/b&gt; Celem ćwiczenia jest zapoznanie studentów z procesami przetwarzania i generacji cyfrowych sygnałów fonicznych z zastosowaniem programu komputerowego &lt;i&gt;Adobe Audition 3.0&lt;/i&gt; firmy ADOBE. Ćwiczenie polega m. in. na badaniu wpływu sygnału dithera o wybranej wartości międzyszczytowej i funkcji PDF na widmo amplitudowe generowanych sygnałów, pomiarze &lt;i&gt;jittera&lt;/i&gt; w sygnale cyfrowym na podstawie analizy prążków modulacyjnych widma amplitudowego, zapoznaniu się z metodą usuwania szumu i zakłóceń ze starych nagrań oraz różnymi przekształceniami sygnału w dziedzinach amplitudy i czasu. Ćwiczący mają obowiązek przygotować sprawozdanie ze zrealizowanych zadań.&lt;/li&gt;
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&lt;ol&gt;
&lt;b&gt;&lt;li&gt;WL1, WL2, WL3 - &lt;/b&gt;krótkie kolokwia sprawdzające przed rozpoczęciem laboratorium nr 2, 3 oraz 4.&lt;/li&gt;
&lt;b&gt;&lt;li&gt;L1, L2, L3 - &lt;/b&gt;raporty z wykonania zadań laboratoryjnych w postaci sprawozdań sporządzonych zgodnie z instrukcjami laboratoryjnymi do ćwiczeń 2, 3 oraz 4&lt;/li&gt;
&lt;b&gt;&lt;li&gt;E - &lt;/b&gt;Egzamin pisemny.&lt;/li&gt;
&lt;/ol&gt;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&lt;ol&gt;
&lt;li&gt;K. Benson, &lt;i&gt;Audio engineering handbook&lt;/i&gt;, McGraw Hill, 1988&lt;/li&gt;
&lt;li&gt;K. C. Pohlman, &lt;i&gt;Principles of digital audio&lt;/i&gt;, McGraw Hill, 2005&lt;/li&gt;
&lt;li&gt;U. Zolzer, &lt;i&gt;Digital audio signal processing&lt;/i&gt;, John Wiley &amp; Sons, 1998&lt;/li&gt;
&lt;li&gt;Z. Kulka, A. Libura, M. Nadachowski, &lt;i&gt;Przetworniki a/c i c/a&lt;/i&gt;, WKŁ, Warszawa, 1987&lt;/li&gt;
&lt;li&gt;A. Czyżewski, &lt;i&gt;Dźwięk cyfrowy&lt;/i&gt;, AOW EXIT, Warszawa, 1998&lt;/li&gt;
&lt;li&gt;W. Skarbek, &lt;i&gt;Multimedia, algorytmy i standardy kompresji&lt;/i&gt;, AOW PLJ, Warszawa, 1998&lt;/li&gt;
&lt;li&gt;J. M. Wojciechowski, &lt;i&gt;Sygnały i systemy&lt;/i&gt;, WKŁ, Warszawa, 2008&lt;/li&gt;
&lt;li&gt;R. G. Lyons, &lt;i&gt;Wprowadzenie do cyfrowego przetwarzania sygnałów&lt;/i&gt;, WKŁ,
 Warszawa, 2010&lt;/li&gt;
&lt;li&gt;J. Szabatin, &lt;i&gt;Podstawy teorii sygnałów&lt;/i&gt;, WKł, Warszawa, 2000&lt;/li&gt;
&lt;li&gt;S. W. Smith, &lt;i&gt;Cyfrowe przetwarzanie sygnałów&lt;/i&gt;, Wydawnictwo BTC, Warszawa, 2007&lt;/li&gt;
&lt;/ol&gt;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www.ire.pw.edu.pl/zea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prowadzony jest co semestr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Posiada uporządkowaną wiedzę o właściwościach cyfrowych sygnałów i systemów fonicznych, kodowaniu protekcyjnym i kanałowym danych fonicznych, standardach transmisyjnych cyfrowych sygnałów fonicznych, a także ma uporządkowaną wiedzę o algorytmach bezstratnej i stratnej kompresji danych fonicznych.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K_W03, K_W06, K_W07, K_W08, K_W10,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T2A_W03, T2A_W04, T2A_W07, T2A_W03, T2A_W04, T2A_W05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Posiada szczegółową wiedzę na temat struktur, działania, właściwości oraz parametrów statycznych i dynamicznych konwencjonalnych, fonicznych przetworników analogowo-cyfrowych (a/c) i cyfrowo-analogowych (c/a) działających z wykorzystaniem modulacji impulsowo-kodowej (PCM) oraz fonicznych przetworników a/c i c/a sigma-delta działających z wykorzystaniem modulacji sigma-delta (SDM), a także ma uporządkowaną wiedzę na temat rodzajów błędów czasowych w cyfrowych systemach fonicznych (np. jittera).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K_W03, K_W04, K_W05, K_W06, K_W07, K_W10,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T2A_W07, T2A_W03, T2A_W04, T2A_W03, T2A_W04, T2A_W03, T2A_W04, T2A_W07, T2A_W04, T2A_W07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Posiada szczegółową wiedzę na temat fonicznych filtrów cyfrowych o stałej i zmiennej częstotliwości próbkowania oraz wiedzę o ich zastosowaniu m.in. w strukturach korektorów charakterystyk częstotliwościowych (graficznych i parametrycznych).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K_W03, K_W04, K_W06, K_W07, K_W10,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T2A_W07, T2A_W03, T2A_W04, T2A_W03, T2A_W04, T2A_W07, T2A_W04, T2A_W07</w:t>
      </w:r>
    </w:p>
    <w:p>
      <w:pPr>
        <w:keepNext w:val="1"/>
        <w:spacing w:after="10"/>
      </w:pPr>
      <w:r>
        <w:rPr>
          <w:b/>
          <w:bCs/>
        </w:rPr>
        <w:t xml:space="preserve">Efekt W4: </w:t>
      </w:r>
    </w:p>
    <w:p>
      <w:pPr/>
      <w:r>
        <w:rPr/>
        <w:t xml:space="preserve">Posiada ugruntowaną wiedzę na temat symulacji warunków akustycznych pomieszczeń, systemów dynamicznej regulacji wzmocnienia (DRC) oraz wiedzę dotyczącą stosowania procesorów sygnałowych do realizacji algorytmów cyfrowego przetwarzania sygnałów fonicznych.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K_W04, K_W05, K_W06, K_W07, K_W10,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T2A_W02, T2A_W03, T2A_W04, T2A_W07, T2A_W03, T2A_W04, T2A_W03, T2A_W04, T2A_W03, T2A_W04, T2A_W07,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zaprojektować foniczne filtry cyfrowe o stałej częstotliwości próbkowania za pomocą specjalizowanego programu komputerowego, ocenić uzyskane charakterystyki: częstotliwościowe (amplitudowe i fazowe), odpowiedzi impulsowej i jednostkowej, a także zaproponować realizację filtrów w arytmetyce stałoprzecinkowej, która spełnia wymagania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wykonania zadań laboratoryjnych ćwiczenia nr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K_U06, K_U07, K_U08, 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T2A_U04, T2A_U02, T2A_U03, T2A_U04, T2A_U07, T2A_U09, T2A_U07, T2A_U08, T2A_U09, T2A_U12, T2A_U13, T2A_U05, T2A_U07, T2A_U09, T2A_U15, T2A_U07, T2A_U09, T2A_U15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zaprojektować foniczne filtry cyfrowe o zmiennej częstotliwości próbkowania (filtry interpolacyjne i decymacyjne) za pomocą specjalizowanego programu komputerowego, ocenić uzyskane charakterystyki częstotliwościowe oraz zaproponować układ synchronicznego konwertera szybkości próbkowania fonicznych sygnałów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wykonania zadań laboratoryjnych ćwiczenia nr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K_U06, K_U07, K_U08, 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T2A_U04, T2A_U02, T2A_U03, T2A_U04, T2A_U07, T2A_U09, T2A_U07, T2A_U08, T2A_U09, T2A_U12, T2A_U13, T2A_U05, T2A_U07, T2A_U09, T2A_U15, T2A_U07, T2A_U09, T2A_U15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zbadać wpływ sygnału dithera na widmo amplitudowe generowanych sygnałów fonicznych, zmierzyć jitter w sygnale cyfrowym na podstawie analizy prążków modulacyjnych widma amplitudowego, wykorzystać algorytmy redukcji poziomu szumu do „oczyszczania” starych nagrań dźwiękowych z szumu i zakłóceń oraz wykorzystać różne metody przekształcania sygnału fonicznego w dziedzinach amplitudy i czasu stosowane w technice studyjnej.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wykonania zadań laboratoryjnych ćwiczenia nr 4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K_U06, K_U07, K_U08, 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T2A_U04, T2A_U02, T2A_U03, T2A_U04, T2A_U07, T2A_U09, T2A_U07, T2A_U08, T2A_U09, T2A_U12, T2A_U13, T2A_U05, T2A_U07, T2A_U09, T2A_U15, T2A_U07, T2A_U09,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zaplanować oraz zrealizować harmonogram prac laboratoryjnych poprzez odpowiedni podział obowiązków w grupie.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laboratoryjnych nr 2, 3 i 4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2026-10-03T02:41:36+02:00</dcterms:created>
  <dcterms:modified xsi:type="dcterms:W3CDTF">2026-10-03T02:41:36+02:00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