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układów mikrofalowych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Wojtasiak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PUM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 x 3 godz. = 45 godz.,
- przygotowanie do kolejnych wykładów (przejrzenie materiałów z wykładu i dodatkowej literatury, próba rozwiązania miniproblemów sformułowanych na wykładzie): 20 godz.
- udział w konsultacjach 3 godz. (zakładamy, że student korzysta z konsultacji dotyczących wykładu 3 razy w semestrze),
- udział w zajęciach laboratoryjnych 5 x 3 godz. = 15 godz.
- przygotowanie do kolejnych laboratoriów (przejrzenie materiałów do laboratorium, rozwiązanie miniproblemów sformułowanych w materiałach przygotowujących do laboratorium, udział w konsultacjach przedlabolatoryjnych): 5 x 2 + 4= 14 godz.
- przygotowanie do kolokwiów (rozwiązanie zadań przedkolokwialnych, udział w konsultacjach przedkolokwialnych): 3 x 8 godz. + 5 godz. = 28 godz.
Łączny nakład pracy studenta wynosi zatem: 45 + 20 + 3 + 14 + 15 + 28 = 125 godz., co odpowiada ok. 5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udział w wykładach: 15 x 2 godz. = 30 godz.
- udział w konsultacjach 3 godz. (zakładamy, że student korzysta z konsultacji dotyczących wykładu 3 razy w semestrze)
- udział w zajęciach laboratoryjnych 5 x 3 godz. = 15 godz.
- przygotowanie do kolokwiów (udział w konsultacjach przedkolokwialnych): 5 godz.
Razem: 30+3+15+5= 53 godz. co odpowiada ok. 2 punktom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udział w zajęciach laboratoryjnych 5 x 3 godz. = 15 godz.
- przygotowanie do kolejnych laboratoriów (rozwiązanie miniproblemów sformułowanych w materiałach przygotowujących do laboratorium) 5 x 2+4 = 14 godz.
Razem: 15+14= 29 godz. co odpowiada ok. 1 punktowi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TMO, MR, SYGM, PR
Zalecane przedmioty poprzedzające: SRKO, PRAD, PRIR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	zapoznanie studentów z zasadą działania oraz z konstrukcją, technologią, metodyką projektowania głównych podzespołów mikrofalowych bloków radiowych nowoczesnych systemów radiokomunikacyjnych, radionawigacyjnych i przemysłowych;
-	ukształtowanie umiejętności analizy i projektowania wybranych pasywnych oraz półprzewodnikowych i lampowych układów mikrofalowych bloków radiowych;
-	nabycie umiejętności korzystania z danych katalogowych i not aplikacyjnych podzespołów mikrofalowych oraz formułowania warunków technicznych; 
-	opanowanie umiejętności posługiwania się zaawansowaną mikrofalową aparaturą pomiarową i oprogramowaniem wspomagającym projektowania układów i bloków funkcjonalnych.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-	Warunki zaliczenia. Architektura bloków radiowych w powszechnie stosowanych systemach telekomunikacyjnych, radionawigacyjnych i radiolokacyjnych. Podstawowe bloki funkcjonalne mikrofalowych torów nadawczych i odbiorczych. Idea programowalnego systemu radiowego SDR. - 2 godz.
-	Opis układów mikrofalowych. Obwodowe i falowe formy opisu układów radioelektronicznych o parametrach skupionych i rozłożonych. Opis obwodowy i falowy obwodów mikrofalowych. Transformacja impedancji przez odcinek jednorodnej i niejednorodnej linii długiej.
-	Prowadnice falowe. Falowody prostokątny i kołowy, linia współosiowa, linie paskowe: symetryczne i niesymetryczne linie paskowe i falowód koplanarny. Linie paskowe sprzężone. Metody wyznaczania parametrów konstrukcyjnych linii transmisyjnych o zadanej impedancji falowej lub charakterystycznej.
-	Metody analizy i syntezy mikrofalowych układów pasywnych. Metoda pobudzeń w fazie i w przeciwfazie. Analiza układów mikrofalowych metodą kolejnych dekompozycji. Podstawowe tożsamości obwodowe. Zagadnienie dopasowania impedancji za pomocą współmiernych i niewspółmiernych transformatorów schodkowych. Przykłady zastosowań. 
-	Podstawowe pasywne podzespoły bloków radiowych. Obciążenia dopasowane, tłumiki, sprzęgacze kierunkowe, dzielniki mocy, filtry, zwrotnice – dupleksery, przyrządy nieodwracalne (cyrkulatory ferrytowe).
-	Teoria filtrów. Funkcje specjalne: Butterworth'a, Czebyszewa i całki eliptyczne. Metody projektowanie współosiowych, paskowych i falowodowych filtrów i zwrotnic mikrofalowych. Przełączane filtry kierunkowe. Przykłady rozwiązań konstrukcyjnych filtrów stosowanych w urządzeniach nadawczych i odbiorczych. 
-	Dzielniki sygnałów i sprzęgacze kierunkowe. Projektowanie sprzęgaczy zbliżeniowych, typu Lange'a, gałęziowych i pierścieniowych. Algorytmy projektowania wielosekcyjnych dzielników typu Wilkinson'a i 3dB dzielnika dużej mocy Gysel'a. Przykłady zastosowań dzielników i sprzęgaczy w torach nadawczo-odbiorczych i w wieloelementowych szykach antenowych.
-	Mikrofalowe przyrządy półprzewodnikowe i lampowe. Materiały półprzewodnikowe stosowane w technologii mikrofalowych diod i tranzystorów mikrofalowych. Budowa i właściwości diod (Schottky, PIN, waraktor, Gunna, lawinowa i ładunkowa) i tranzystorów (Si-BJT, MESFET, HEMT, HBT, LDMOSFET). Konstrukcja, zasada działania i zastosowania lamp mikrofalowych – magnetron, LFB, amplitron.
-	Symulacje elementów aktywnych. Symulator obwodów mikrofalowych. Modelowanie wybranych elementów aktywnych (PIN, waraktor, tranzystor MESFET, HEMT) z uwzględnieniem zagadnienia termicznego. 
-	Detektor, mieszacz, ogranicznik i przełącznik. Konstrukcja i charakterystyki układów detekcji, przemiany częstotliwości, zabezpieczania i kontroli, stosowanych w blokach radiowych.
-	Generacja sygnałów mikrofalowych. Generatory VCO i CCO – quasi-liniowy model dwójnikowy, algorytm projektowania. Wysokostabilne, programowalne źródła sygnałów mikrofalowych (PLL/DDS). Projekt syntezera z mikrokontrolerem.
-	Wzmacnianie sygnałów mikrofalowych. Konstrukcje wzmacniaczy nadawczych i odbiorczych – struktury, parametry, analiza wymagań, wybór elementu aktywnego. Podejście małosygnałowe i z wykorzystaniem nieliniowego modelu tranzystora.
-	Techniki realizacji urządzeń nadawczych i odbiorczych. Montaż mikrofalowych elementów aktywnych. Technika falowodowa i hybrydowa..
Laboratorium: 
Ćwiczenia laboratoryjne odbywają się równolegle z wykładem i służą pogłębieniu wiedzy przekazanej podczas wykładu oraz zdobyciu umiejętności praktycznych w obsłudze aparatury pomiarowej. W ramach przygotowania do laboratorium studenci wykonują zadania projektowe, które następnie realizują w trakcie ćwiczeń. Program ćwiczeń obejmuje 5 3-godzinnych ćwiczeń:
1.	Pomiar macierzy rozproszenia [S] tranzystorów – w obudowach i chipów (on-wafer). Kalibracja wektorowego analizatora sieci. Samodzielne przygotowanie ćwiczenia: wyznaczenie parametrów kalibratorów TRL. 
2.	Modelowanie tranzystora z wykorzystaniem zmierzonych w poprzednim ćwiczeniu macierzy [S] przy pomocy symulatora ADS. Samodzielne przygotowanie plików z modelem tranzystora do implementacji w środowisku ADS. 
3.	Badania wzmacniaczy: niskoszumnego i nadawczego. Optymalizacja punktu pracy tranzystora i modyfikacja struktury badanych układów dla spełnienia założonych wymagań. W ramach przygotowania do ćwiczenia: analiza architektury wzmacniaczy.
4.	Pomiary parametrów syntezera PLL/DDS. Projekt optymalnego filtru pętli PLL.
5.	Badanie bloku radiowego systemu punkt-wielopunkt IRT2000, modułu N/O radaru APAR lub łącza zrealizowanego w technice SDR. W czasie przygotowania do ćwiczenia: zdefiniowanie założeń projektowych wybranych bloków funkcjonalnych dla zadanych parametrów torów radiowych badanych urządzeń.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Zaliczenie przedmiotu, to minimum 50% punktów z egzaminu i ocena minimum 3 z każdego z ćwiczeń laboratoryjnych.
2.	Każde ćwiczenie rozpoczyna się sprawdzianem wstępnym. Na końcową ocenę składa się wynik kolokwium, stopień samodzielnego przygotowania materiałów do ćwiczenia oraz wykonanie zadań laboratorium
3.	Udział laboratorium w końcowej ocenie wynosi 30%.
4.	Pozostałe 70% przypada na wynik z egzaminu.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
1.	Rosłoniec S.: Liniowe obwody mikrofalowe - Metody analizy i syntezy, WKiŁ, Warszawa 1999
2.	Galwas B.: Miernictwo mikrofalowe, WKiŁ, Warszawa 1985
3.	Galwas B.: Mikrofalowe generatory i wzmacniacze tranzystorowe, WKiŁ, Warszawa 1991
4.	Dobrowolski J.: Projektowanie mikrofalowych wzmacniaczy z tranzystorami MESFET, WNT, Warszawa 1991.
5.	Matthaei G., Young L., Jones E.: Microwave filters, impedance - matching networks and coupling structures, Mc Graw Hill, NY 1994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www.elka.pw.edu.pl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wiedzę nt. obwodowego i falowego opisu układów mikrofalowych w dziedzinie częstotliwości dla pobudzenia sinusoidalnego;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K_W04, K_W06, K_W09,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T2A_W01, T2A_W03, T2A_W04, T2A_W07, T2A_W03, T2A_W04, T2A_W03, T2A_W04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budowę, zasadę działania i podstawowe charakterystyki mikrofalowych tranzystorów Si-BJT, MESFET, HEMT, HBT, LDMOSFET, diod oraz wybranych lamp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K_W07, K_W09, K_W10,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T2A_W04, T2A_W03, T2A_W04,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konstrukcję, zasadę działania i główne parametry takich układów funkcjonalnych jak sprzęgacz, dzielnik mocy, tłumik, filtr, cyrkulator, wzmacniacz, generator, syntezer, detektor, przełącznik, ogranicznik;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K_W07, K_W09, K_W10,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T2A_W04, T2A_W03, T2A_W04,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wie jak zamodelować diodę i tranzystor mikrofalowy na podstawie macierzy rozproszenia [S] zmierzonych w odpowiednio wybranych punktach pracy w środowisku typowego symulatora obwodów b.w.cz.;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nr 2, 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K_W07, K_W09, K_W10,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T2A_W04, T2A_W03, T2A_W04,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W5: </w:t>
      </w:r>
    </w:p>
    <w:p>
      <w:pPr/>
      <w:r>
        <w:rPr/>
        <w:t xml:space="preserve">zna schematy funkcjonalne bloków nadawczych i odbiorczych systemów TDD i FDD, potrafi zaproponować  rozwiązania układowe i systemowe takich urządzeń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labolatorium5,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K_W07, K_W09, K_W10,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T2A_W04, T2A_W03, T2A_W04, T2A_W07,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posiada umiejętność posługiwania się mikrofalową aparaturą pomiarową - w zakresie zaawansowanym wektorowym analizatorem obwodów i analizatorem widma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laboratorium nr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K_U10,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T2A_U09, T2A_U07, T2A_U09, T2A_U15, T2A_U15,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rozróżnia pracę mało- i wielkosygnałową elementu aktywnego i zna metody analizy obu rodzajów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K_U10,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T2A_U09, T2A_U07, T2A_U09, T2A_U15, T2A_U15,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zaprojektować wybrane, prezentowane w trakcie wykładu, układy i urządzenia mikrofalowe wspomagając się odpowiednim oprogramowaniem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laboratorium nr 3 i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K_U13,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T2A_U09, T2A_U15, T2A_U07, T2A_U09, T2A_U15, T2A_U15, T2A_U17, T2A_U18, T2A_U19,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student, który zaliczył przedmiot potrafi pracować indywidualnie i w zespole oraz określić priorytety niezbędne do realizacji postawionych przed nim i grupą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labolatorium 1-5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2026-09-11T23:35:16+02:00</dcterms:created>
  <dcterms:modified xsi:type="dcterms:W3CDTF">2026-09-11T23:35:16+02:00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