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przewodowa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transmisji w torach przewodowych (miedzianych oraz światłowodowych), parametrami systemowymi urządzeń nadawczych, odbiorczych oraz parametrami samego toru przewodowego, istotnymi dla projektowania łączy. Przedmiot ma dać umiejętność samodzielnego projektowania łączy przewodowych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Wprowadzenie. Rys historyczny: rozwój transmisji przewodowej. Elementy systemu transmisyjnego (1h).
   2. Podstawowe pojęcia transmisji. Zwielokrotnienie i jego rodzaje (czasowe, częstotliwościowe, kodowe, przestrzenne). Podstawowe rodzaje modulacji (AM, FM, PM). Miary jakości transmisji (SNR, stopa błędów, wykres oka). Kody transmisyjne: funkcje kodowania, przykłady kodów. Skrambling. Interferencja międzysymbolowa. Kryteria Nyquista (5h).
   3. Metalowe linie transmisyjne. Przewody współosiowe i koncentryczne. Równanie telegrafistów. Podstawowe parametry transmisyjne toru (tłumienność, opóźność, impedancja), ich zależność od częstotliwości; niedopasowanie toru, współczynniki odbicia, przeniki zbliżny i zdalny. Tor nie zniekształcający. Kable metalowe (7h).
   4. Tory światłowodowe. Budowa światłowodu. Rozchodzenie się światła w światłowodzie. Zjawisko całkowitego odbicia. Mody. Światłowody jedno- i wielomodowe. Tłumienie światła (rozpraszanie i pochłanianie). Dyspersja: chromatyczna, materiałowa, falowodowa, modowa. Parametry światłowodów: tłumienność, współczynnik dyspersji, średnica pola modu, długość fali odcięcia, apertura numeryczna, pasmo modowe (8h).
   5. Elementy współpracujące w torach światłowodowych. Nadajniki (LED, laser półprzewodnikowy) i detektory optyczne (fotodioda pin, fotodioda lawinowa). Budowa i zasada działania. Podstawowe parametry. Układy współpracujące. Szumy odbiorników. Inne elementy toru światłowodowego i ich parametry: spawy, złącza, sprzęgacze/ rozdzielacze, modulatory, izolatory, wzmacniacze (6h).
   6. Podstawy projektowania łącza światłowodowego: bilans mocy, pasmo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J. Siuzdak, Wstęp do współczesnej telekomunikacji światłowodowej, WKiŁ, Warszawa 1999
   2. K. Holejko, Podstawy telekomunikacji światłowodowej, EFP, Poznań 1995
   3. A. Kowalski,Podstawy optotelekomunikacji, Oficyna wydawnicza PW, Warszawa 1998
   4. M Rydel,Transmisja sygnałów w torach przewodowych, Oficyna wydawnicza PW,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TRP_1: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TRP_2: </w:t>
      </w:r>
    </w:p>
    <w:p>
      <w:pPr/>
      <w:r>
        <w:rPr/>
        <w:t xml:space="preserve">zaprojektować i przeanalizować pracę przewodowego toru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TRP_3: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2026-04-12T04:54:03+02:00</dcterms:created>
  <dcterms:modified xsi:type="dcterms:W3CDTF">2026-04-12T04:54:03+02:00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