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efekty kierunkowe: </w:t>
      </w:r>
      <w:r>
        <w:rPr/>
        <w:t xml:space="preserve">E1_W16, E1_W17, E1_W20</w:t>
      </w:r>
    </w:p>
    <w:p>
      <w:pPr>
        <w:spacing w:before="20" w:after="190"/>
      </w:pPr>
      <w:r>
        <w:rPr>
          <w:b/>
          <w:bCs/>
        </w:rPr>
        <w:t xml:space="preserve">Powiązane efekty obszarowe: </w:t>
      </w:r>
      <w:r>
        <w:rPr/>
        <w:t xml:space="preserve">T1A_W04, T1A_W07, T1A_W04, T1A_W07, T1A_W04</w:t>
      </w:r>
    </w:p>
    <w:p>
      <w:pPr>
        <w:keepNext w:val="1"/>
        <w:spacing w:after="10"/>
      </w:pPr>
      <w:r>
        <w:rPr>
          <w:b/>
          <w:bCs/>
        </w:rPr>
        <w:t xml:space="preserve">Efekt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efekty kierunkowe: </w:t>
      </w:r>
      <w:r>
        <w:rPr/>
        <w:t xml:space="preserve">E1_W05, E1_W11, E1_W12, E1_W13</w:t>
      </w:r>
    </w:p>
    <w:p>
      <w:pPr>
        <w:spacing w:before="20" w:after="190"/>
      </w:pPr>
      <w:r>
        <w:rPr>
          <w:b/>
          <w:bCs/>
        </w:rPr>
        <w:t xml:space="preserve">Powiązane efekty obszarowe: </w:t>
      </w:r>
      <w:r>
        <w:rPr/>
        <w:t xml:space="preserve">T1A_W02, T1A_W03, T1A_W07, T1A_W03, T1A_W04, T1A_W07, T1A_W03, T1A_W04, T1A_W07, T1A_W03, T1A_W07</w:t>
      </w:r>
    </w:p>
    <w:p>
      <w:pPr>
        <w:keepNext w:val="1"/>
        <w:spacing w:after="10"/>
      </w:pPr>
      <w:r>
        <w:rPr>
          <w:b/>
          <w:bCs/>
        </w:rPr>
        <w:t xml:space="preserve">Efekt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efekty kierunkowe: </w:t>
      </w:r>
      <w:r>
        <w:rPr/>
        <w:t xml:space="preserve">E1_W11, E1_W12, E1_W13, E1_W14, E1_W18</w:t>
      </w:r>
    </w:p>
    <w:p>
      <w:pPr>
        <w:spacing w:before="20" w:after="190"/>
      </w:pPr>
      <w:r>
        <w:rPr>
          <w:b/>
          <w:bCs/>
        </w:rPr>
        <w:t xml:space="preserve">Powiązane efekty obszarowe: </w:t>
      </w:r>
      <w:r>
        <w:rPr/>
        <w:t xml:space="preserve">T1A_W03, T1A_W04, T1A_W07, T1A_W03, T1A_W04, T1A_W07, T1A_W03, T1A_W07, T1A_W03, T1A_W04, T1A_W07, T1A_W04, T1A_W07</w:t>
      </w:r>
    </w:p>
    <w:p>
      <w:pPr>
        <w:keepNext w:val="1"/>
        <w:spacing w:after="10"/>
      </w:pPr>
      <w:r>
        <w:rPr>
          <w:b/>
          <w:bCs/>
        </w:rPr>
        <w:t xml:space="preserve">Efekt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efekty kierunkowe: </w:t>
      </w:r>
      <w:r>
        <w:rPr/>
        <w:t xml:space="preserve">E1_W10, E1_W11, E1_W12, E1_W13, E1_W14, E1_W18, E1_W24</w:t>
      </w:r>
    </w:p>
    <w:p>
      <w:pPr>
        <w:spacing w:before="20" w:after="190"/>
      </w:pPr>
      <w:r>
        <w:rPr>
          <w:b/>
          <w:bCs/>
        </w:rPr>
        <w:t xml:space="preserve">Powiązane efekty obszarowe: </w:t>
      </w:r>
      <w:r>
        <w:rPr/>
        <w:t xml:space="preserve">T1A_W03, T1A_W03, T1A_W04, T1A_W07, T1A_W03, T1A_W04, T1A_W07, T1A_W03, T1A_W07, T1A_W03, T1A_W04, T1A_W07, T1A_W04, T1A_W07, T1A_W05</w:t>
      </w:r>
    </w:p>
    <w:p>
      <w:pPr>
        <w:pStyle w:val="Heading3"/>
      </w:pPr>
      <w:bookmarkStart w:id="3" w:name="_Toc3"/>
      <w:r>
        <w:t>Profil ogólnoakademicki - umiejętności</w:t>
      </w:r>
      <w:bookmarkEnd w:id="3"/>
    </w:p>
    <w:p>
      <w:pPr>
        <w:keepNext w:val="1"/>
        <w:spacing w:after="10"/>
      </w:pPr>
      <w:r>
        <w:rPr>
          <w:b/>
          <w:bCs/>
        </w:rPr>
        <w:t xml:space="preserve">Efekt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efekty kierunkowe: </w:t>
      </w:r>
      <w:r>
        <w:rPr/>
        <w:t xml:space="preserve">E1_U03, E1_U14, E1_U15, E1_U16, E1_U17, E1_U22, E1_U27</w:t>
      </w:r>
    </w:p>
    <w:p>
      <w:pPr>
        <w:spacing w:before="20" w:after="190"/>
      </w:pPr>
      <w:r>
        <w:rPr>
          <w:b/>
          <w:bCs/>
        </w:rPr>
        <w:t xml:space="preserve">Powiązane efekty obszarowe: </w:t>
      </w:r>
      <w:r>
        <w:rPr/>
        <w:t xml:space="preserve">T1A_U03, T1A_U10, T1A_U11, T1A_U12, T1A_U12, T1A_U13, T1A_U09, T1A_U14, T1A_U09, T1A_U15, T1A_U16</w:t>
      </w:r>
    </w:p>
    <w:p>
      <w:pPr>
        <w:keepNext w:val="1"/>
        <w:spacing w:after="10"/>
      </w:pPr>
      <w:r>
        <w:rPr>
          <w:b/>
          <w:bCs/>
        </w:rPr>
        <w:t xml:space="preserve">Efekt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efekty kierunkowe: </w:t>
      </w:r>
      <w:r>
        <w:rPr/>
        <w:t xml:space="preserve">E1_U01, E1_U03, E1_U07, E1_U17, E1_U22, E1_U28, E1_U29</w:t>
      </w:r>
    </w:p>
    <w:p>
      <w:pPr>
        <w:spacing w:before="20" w:after="190"/>
      </w:pPr>
      <w:r>
        <w:rPr>
          <w:b/>
          <w:bCs/>
        </w:rPr>
        <w:t xml:space="preserve">Powiązane efekty obszarowe: </w:t>
      </w:r>
      <w:r>
        <w:rPr/>
        <w:t xml:space="preserve">T1A_U01, T1A_U03, T1A_U06, T1A_U12, T1A_U13, T1A_U09, T1A_U14, T1A_U09, T1A_U16, T1A_U09, T1A_U15, T1A_U16</w:t>
      </w:r>
    </w:p>
    <w:p>
      <w:pPr>
        <w:keepNext w:val="1"/>
        <w:spacing w:after="10"/>
      </w:pPr>
      <w:r>
        <w:rPr>
          <w:b/>
          <w:bCs/>
        </w:rPr>
        <w:t xml:space="preserve">Efekt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efekty kierunkowe: </w:t>
      </w:r>
      <w:r>
        <w:rPr/>
        <w:t xml:space="preserve">E1_U01, E1_U03, E1_U07, E1_U17, E1_U22, E1_U29</w:t>
      </w:r>
    </w:p>
    <w:p>
      <w:pPr>
        <w:spacing w:before="20" w:after="190"/>
      </w:pPr>
      <w:r>
        <w:rPr>
          <w:b/>
          <w:bCs/>
        </w:rPr>
        <w:t xml:space="preserve">Powiązane efekty obszarowe: </w:t>
      </w:r>
      <w:r>
        <w:rPr/>
        <w:t xml:space="preserve">T1A_U01, T1A_U03, T1A_U06, T1A_U12, T1A_U13, T1A_U09, T1A_U14, T1A_U09, T1A_U15, T1A_U16</w:t>
      </w:r>
    </w:p>
    <w:p>
      <w:pPr>
        <w:keepNext w:val="1"/>
        <w:spacing w:after="10"/>
      </w:pPr>
      <w:r>
        <w:rPr>
          <w:b/>
          <w:bCs/>
        </w:rPr>
        <w:t xml:space="preserve">Efekt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efekty kierunkowe: </w:t>
      </w:r>
      <w:r>
        <w:rPr/>
        <w:t xml:space="preserve">E1_U01, E1_U03, E1_U07, E1_U17, E1_U28, E1_U29</w:t>
      </w:r>
    </w:p>
    <w:p>
      <w:pPr>
        <w:spacing w:before="20" w:after="190"/>
      </w:pPr>
      <w:r>
        <w:rPr>
          <w:b/>
          <w:bCs/>
        </w:rPr>
        <w:t xml:space="preserve">Powiązane efekty obszarowe: </w:t>
      </w:r>
      <w:r>
        <w:rPr/>
        <w:t xml:space="preserve">T1A_U01, T1A_U03, T1A_U06, T1A_U12, T1A_U13, T1A_U09, T1A_U16, T1A_U09, T1A_U15, T1A_U16</w:t>
      </w:r>
    </w:p>
    <w:p>
      <w:pPr>
        <w:keepNext w:val="1"/>
        <w:spacing w:after="10"/>
      </w:pPr>
      <w:r>
        <w:rPr>
          <w:b/>
          <w:bCs/>
        </w:rPr>
        <w:t xml:space="preserve">Efekt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efekty kierunkowe: </w:t>
      </w:r>
      <w:r>
        <w:rPr/>
        <w:t xml:space="preserve">E1_U01, E1_U07, E1_U17, E1_U28</w:t>
      </w:r>
    </w:p>
    <w:p>
      <w:pPr>
        <w:spacing w:before="20" w:after="190"/>
      </w:pPr>
      <w:r>
        <w:rPr>
          <w:b/>
          <w:bCs/>
        </w:rPr>
        <w:t xml:space="preserve">Powiązane efekty obszarowe: </w:t>
      </w:r>
      <w:r>
        <w:rPr/>
        <w:t xml:space="preserve">T1A_U01, T1A_U06, T1A_U12, T1A_U13, T1A_U09, T1A_U16</w:t>
      </w:r>
    </w:p>
    <w:p>
      <w:pPr>
        <w:pStyle w:val="Heading3"/>
      </w:pPr>
      <w:bookmarkStart w:id="4" w:name="_Toc4"/>
      <w:r>
        <w:t>Profil ogólnoakademicki - kompetencje społeczne</w:t>
      </w:r>
      <w:bookmarkEnd w:id="4"/>
    </w:p>
    <w:p>
      <w:pPr>
        <w:keepNext w:val="1"/>
        <w:spacing w:after="10"/>
      </w:pPr>
      <w:r>
        <w:rPr>
          <w:b/>
          <w:bCs/>
        </w:rPr>
        <w:t xml:space="preserve">Efekt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efekty kierunkowe: </w:t>
      </w:r>
      <w:r>
        <w:rPr/>
        <w:t xml:space="preserve">E1_K01, E1_K02, E1_K05, E1_K07</w:t>
      </w:r>
    </w:p>
    <w:p>
      <w:pPr>
        <w:spacing w:before="20" w:after="190"/>
      </w:pPr>
      <w:r>
        <w:rPr>
          <w:b/>
          <w:bCs/>
        </w:rPr>
        <w:t xml:space="preserve">Powiązane efekty obszarowe: </w:t>
      </w:r>
      <w:r>
        <w:rPr/>
        <w:t xml:space="preserve">T1A_K01,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2025-05-04T05:42:07+02:00</dcterms:created>
  <dcterms:modified xsi:type="dcterms:W3CDTF">2025-05-04T05:42:07+02:00</dcterms:modified>
</cp:coreProperties>
</file>

<file path=docProps/custom.xml><?xml version="1.0" encoding="utf-8"?>
<Properties xmlns="http://schemas.openxmlformats.org/officeDocument/2006/custom-properties" xmlns:vt="http://schemas.openxmlformats.org/officeDocument/2006/docPropsVTypes"/>
</file>