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15 godz.,
- przygotowanie  do ćwiczeń (rozwiązanie kilku zadań z udostępnionych zestawów): 15 godz.,
- udział w ćwiczeniach: 15×1=15 godz.,
- przygotowanie do kolokwiów (rozwiązanie samodzielne odpowiedniej liczby zadań): 3×10=30 godz., 
- udział w konsultacjach: 3x1=3 godz.
Suma: 30+15+15+15+30+3=108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30+15+3=48 godz., co odpowiada 1,8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15+15+15+30+3=78 godz., co odpowiada 2,9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Analizy i Równań Różniczkowych 1: ciągi liczbowe i ich granice, rachunek różniczkowy i całkowy funkcji jednej zmiennej rzeczywistej, rachunek różniczkowy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równań różniczkowych zwyczajnych, szeregów liczbowych i funkcyjnych oraz analizy funkcji zmiennej zespolonej i przekształceń całkowych.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1.Wstęp do równań różniczkowych zwyczajnych (6h):
wiadomości wstępne, równania o zmiennych rozdzielonych, równania liniowe I rzędu, równania liniowe wyższych rzędów o stałych współczynnikach.
2. Szeregi liczbowe (3h):
kryteria zbieżności szeregów o wyrazach nieujemnych, zbieżność warunkowa i bezwzględna, szeregi naprzemienne.
3. Szeregi funkcyjne (5h):
wiadomości wstępne, szeregi potęgowe Taylora i Maclaurina, szeregi trygonometryczne Fouriera. 
4. Funkcje zespolone (12h):
wiadomości wstępne, funkcje zmiennej rzeczywistej i zespolonej, pochodna funkcji zmiennej zespolonej oraz holomorficzność, całka funkcji zmiennej zespolonej, wzór całkowy Cauchy'ego, twierdzenie o residuach, typy punktów osobliwych, szereg Taylora oraz Laurenta funkcji zmiennej zespolonej. 
5. Przekształcenia całkowe (4h):
przekształcenie Fouriera oraz Laplace'a, splot funkcji, rachunek operatorowy.  
TREŚĆ ĆWICZEŃ:
1. Wyznaczanie całek ogólnych i szczególnych równań różniczkowych liniowych I i II rzędu. (2h).
2. Badanie zbieżności szeregów liczbowych (1h).
3. Zbieżność jednostajna szeregów funkcyjnych, rozwijanie funkcji w szereg Taylora i Maclaurina, szeregi Fouriera (3h).
4. Funkcje zmiennej rzeczywistej i zespolonej, pochodna funkcji zmiennej zespolonej, warunki Cauchy-Riemanna, badanie holomorficzności (2h).
5. Rozwijanie funkcji zmiennej zespolonej w szereg Taylora oraz Laurenta (1h).
6. Całkowanie funkcji zmiennej zespolonej, twierdzenie podstawowe Cauchy'ego, wzór całkowy Cauchy'ego oraz wniosek z wzoru całkowego Cauchy'ego, twierdzenie całkowe o residuach (2h). 
7. Wyznaczanie transformaty Laplace'a funkcji oraz transformaty odwrotnej, metoda operatorowa rozwiązywania równań różniczkowych zwyczajnych o stałych współczynnikach, splot funkcji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kolokwium poprawkowe dla osób, które nie zaliczyły przedmiotu. Kolokwia: 3x 0-18 pkt., aktywność studenta: 0-6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Żakowski, W. Kołodziej, “Matematyka cz.II”, WNT, 2003; 
W. Żakowski, W. Leksiński, “Matematyka cz.IV”,  WNT,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sposób tradycyjny oraz z wykorzystaniem rzutnika. Na wykładach i ćwiczeniach teoria, przykłady i rozwiązania zadań prezentowane są przy pomocy rzutnika lub na tablicy. Pozycje wymienione w spisie lektur obejmują zakres materiału przerabiany na przedmiocie a wiadomości w nich zawarte podane są w sposób przystępny i zwięzły. 
Studentom udostępniane są , z co najmniej dwutygodniowym wyprzedzeniem, zestawy zadań (12 zestawów), przerabiane na ćwiczeniach. Sprawdzanie wiedzy w czasie semestru realizowane jest przez 3 kolokwia, na których studenci rozwiązują zadania podobne do przerabianych na ćwiczeniach (na ostatnim kolokwium mogą korzystać z udostępnionych na stronie www wzorów). Przedmiot zaliczany jest na podstawie liczby punktów uzyskanej podczas semestru (kolokwia, aktywność), w przypadku niezaliczenia przedmiotu, kolowium poprawkowe odbywa się w formie pisemnej i obejmuje cały zakres materiału.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T1A_W01: </w:t>
      </w:r>
    </w:p>
    <w:p>
      <w:pPr/>
      <w:r>
        <w:rPr/>
        <w:t xml:space="preserve">student, który zaliczył przedmiot posiada podstawową wiedzę na temat całkowania funkcji zmiennej zespolonej, zna pojęcie holomorficzności oraz typy punktów osobliwych, zna metody rozwijania funkcji zmiennej zespolonej w szereg Taylora i Laurenta, ma podstawową wiedzę na temat przekształceń całkowych Fouriera i Laplace'a oraz rachunku operatorowego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T1A_U02: </w:t>
      </w:r>
    </w:p>
    <w:p>
      <w:pPr/>
      <w:r>
        <w:rPr/>
        <w:t xml:space="preserve">student, który zaliczył przedmiot umie badać holomorficzność funkcji zmiennej zespolonej, potrafi różnymi metodami całkować funkcje zmiennej zespolonej, rozwijać je w szereg Taylora lub Laurenta, zna przekształcenie Fouriera i Laplace'a, umie zastosować metodę operatorową do rozwiązywania równań różniczkowych zwyczajnych o stałych współczynnikach, potrafi różnymi metodami wyznaczyć splot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2026-10-01T18:52:42+02:00</dcterms:created>
  <dcterms:modified xsi:type="dcterms:W3CDTF">2026-10-01T18:52:42+02:00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