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1996.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KMDMK_S1: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KMDMK_S2: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KMDMK_S3: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p>
      <w:pPr>
        <w:keepNext w:val="1"/>
        <w:spacing w:after="10"/>
      </w:pPr>
      <w:r>
        <w:rPr>
          <w:b/>
          <w:bCs/>
        </w:rPr>
        <w:t xml:space="preserve">Efekt KMDMK_S4: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2026-09-27T15:45:38+02:00</dcterms:created>
  <dcterms:modified xsi:type="dcterms:W3CDTF">2026-09-27T15:45:38+02:00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