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Dyplomowe/ Diploma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Jarosław Mizera, prof. dr hab. Krzysztof Sikorski, prof. nzw dr hab. inż.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godz., w tym obecność na zajęciach - 30 godz.,  przygotowanie do zajęć (prezentacje w języku polskim i angielskim)- 70h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 Zapoznanie studentów z metodyką pracy naukowej oraz redagowania naukowych tekstów (artykuł, praca dyplomowa). Seminarium poza częścią ogólna związaną z omówieniem powyższych zagadnień bazuje na prezentacjach studentów przedstawiających wyniki swoich prac magisterskich. Dyskusje po prezentacji multimedialnej wyników animuje prowadzący zajęcia.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Metodyką pisania naukowych tekstów technicznych. 2. Analizy literaturowej związanej z przedmiotem pracy. 3. Stawiania tez naukowych i sposobami ich weryfikacji 4. Doboru metod badawczych 5. Krytycznej analizy wyników badań 6. Sposobem prezentacji wyników pracy naukowej 7. Prowadzeniem dyskusji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prezentacji (w języku polskim i angielskim) oraz udziału w dyskusji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SD_W2: </w:t>
      </w:r>
    </w:p>
    <w:p>
      <w:pPr/>
      <w:r>
        <w:rPr/>
        <w:t xml:space="preserve">Posiada umiejętność porozumiewania się przy uzyciu różnych technik w środowisku zawodowym i innych śrowiskach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SD_U1: </w:t>
      </w:r>
    </w:p>
    <w:p>
      <w:pPr/>
      <w:r>
        <w:rPr/>
        <w:t xml:space="preserve">Posiada umiejętność dokonywania analizy sposobu funkcjonowania rozwiązania technicznego, urządzenia, systemu, procesów zawartch w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2026-07-25T21:11:52+02:00</dcterms:created>
  <dcterms:modified xsi:type="dcterms:W3CDTF">2026-07-25T21:11:52+02:00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