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wyznaczone przez Kierowników Zakładów dyplomujących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CS2A_26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Ćwiczenia: liczba godzin według planu studiów - 30, zapoznanie ze wskazaną literaturą - 35, napisanie sprawozdania - 50, inne - 10; Razem - 125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Ćwiczenia: liczba godzin według planu studiów - 30 h, zapoznanie ze wskazaną literaturą - 35 h, napisanie sprawozdania - 50 h, inne - 10 h; Razem - 125 h = 5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20-30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samodzielnego opracowywania i prezentowania rozwiązywanych złożonych problemów technicznych lub badawczych oraz uzupełnienie wiedzy w zakresie wybranych nowych rozwiązań technicznych stosowanych w technologii chemicznej.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C1- Zapoznanie z zagadnieniami realizowanymi w ramach prac dyplomowych specjalności technologia petrochemiczna oraz zasadami wymiany wiedzy w ramach zajęć seminaryjnych. C2- Wydanie tematów do opracowania w ramach seminarium. C3- Przedstawienie informacji literaturowych zebranych na zadany temat - dyskusja. C4- Przedstawienie informacji o postępie prac badawczych związanych z wykonywanymi pracami dyplomowymi - dyskusja. C5- Opracowanie w formie pisemnej realizowanego tematu. C6- Referowanie opracowanego tematu zgodnie z ustalonymi wytycznymi - dyskusja.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seminarium dyplomowego jest: obecność i aktywność na zajęciach, wykonanie pracy seminaryjnej, pozytywna ocena wykonanej i zreferowanej na zajęciach pracy seminaryjnej.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W10_01: </w:t>
      </w:r>
    </w:p>
    <w:p>
      <w:pPr/>
      <w:r>
        <w:rPr/>
        <w:t xml:space="preserve">Ma wiedzę dotyczącą własności inetelktualnej i praw autorskich w opracowaniach naukowych. wie jak korzystać z opracowań twórczych innych osób, z poszanowaniem ich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i innych źródeł, dokonać ich oceny i przedstawić w formie prezentacji ustnej.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Potrafi przygotować i przedstawić krótką prezentację poświęconą wynikom realizacji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Ma świadomość popularyzacji wiedzy inżynierskiej w formie profesjonalnego i zrozumiałego przekazu.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2026-07-25T18:46:02+02:00</dcterms:created>
  <dcterms:modified xsi:type="dcterms:W3CDTF">2026-07-25T18:46:02+02:00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