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Ostromęcki,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16 godz. wykłady, 32 godz. projekt, 15 godz. zapoznanie z literaturą, 20 godz. opracowanie rysunków do projektu, 10 godz. konsultacje, 3 godz. egzamin, 10 godz. przygotowanie do egzaminu, 2 godz. obrona projektu, 20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16 godz. wykłady, 32 godz. projekt, 10 godz. konsultacje, 3 godz. egzamin, 2 godz. obrona projektu, 20 godz.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53 godz. = 2 ECTS: 32 godz. projekt, 15 godz. zapoznanie się z literaturą, 20 godz. opracowanie rysunków do projektu, 10 godz. przygotowanie do egzaminu.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posiadają podstawową wiedzę z zakresu teorii betonu zbrojonego oraz mechaniki budowli i teorii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łuków żelbetowych, przekryć cienkościennych, zbiorników na materiały płynne i zasobników na materiały sypkie, w tym opracowanie projektu konstrukcji z cienkościennych elementów powłokowych.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&lt;li&gt;Łuki żelbetowe – podział, zasady obliczania i konstruowania, kształtowanie przegubów i ściągów, wybrane przykłady realizacji;
&lt;li&gt;Cienkościenne przekrycia powłokowe – powłoki obrotowe: podział, podstawy teoretyczne obliczania, teoria stanu błonowego i zgięciowego, wyznaczanie sił wewnętrznych i przemieszczeń, uproszczone metody obliczeń, kształtowanie powłok i ich elementów podporowych, wymiarowanie przekrojów i konstruowanie zbrojenia, wybrane przykłady realizacji;
&lt;li&gt;Cylindryczne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realizacji; 
&lt;li&gt;Zasobniki żelbetowe na materiały sypkie: klasyfikacja (silosy smukłe, niskie i średniosmukłe, bunkry, silosy retencyjne), technologia i zjawiska fizyczne wpływające na pracę statyczną i rozwiązania konstrukcyjne, obliczanie silosów smukłych (parcie materiałów sypkich na ściany silosów smukłych przy napełnianiu i opróżnianiu, parcie na leje i dna silosów, siły wewnętrzne w ścianach silosów, parcie symetryczne i efekty lokalne przy napełnianiu i opróżnianiu silosów smukłych i średniosmukłych, wymiarowanie i konstruowanie zbrojenia elementów konstrukcyjnych silosów, kształtowanie fundamentów. &lt;/ol&gt; 
Projekt żelbetowej konstrukcji specjalnej (do wyboru):&lt;br&gt;
• żelbetowy zbiornik kołowy z przekryciem powłoką obrotową posadowiony na podatnym podłożu, &lt;br&gt;
• żelbetowy silos smukły z lejem stożkowym i ścianami opartymi na słupach.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i ustny z materiału objętego wykładami (zwolnienie z egzaminu ustnego przy systematycznym uczęszczaniu na wykłady).&lt;br&gt;
2. Opracowanie i obrona projektu.&lt;br&gt;
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Kobiak, Wiesław Stachurski: Konstrukcje żelbetowe, tom 3 i 4, Arkady, Warszawa 1989/1991;&lt;br&gt;
[2] Istvan Menyhard: Konstrukcje powłokowe. Obliczenia statyczne i kształtowanie, Arkady, Warszawa 1971;&lt;br&gt;
[3] Anna Halicka, Dominika Franczak: Projektowanie zbiorników żelbetowych. Zbiorniki na materiały sypkie, tom 1. Wydawnictwo Naukowe PWN, Warszawa 2011;&lt;br&gt;
[4] Anna Halicka, Dominika Franczak: Projektowanie zbiorników żelbetowych. Zbiorniki na ciecze, tom 2. Wydawnictwo Naukowe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KONBESW1: </w:t>
      </w:r>
    </w:p>
    <w:p>
      <w:pPr/>
      <w:r>
        <w:rPr/>
        <w:t xml:space="preserve">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KONBESU1: </w:t>
      </w:r>
    </w:p>
    <w:p>
      <w:pPr/>
      <w:r>
        <w:rPr/>
        <w:t xml:space="preserve">umie zaprojektować złożone elementy i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KONBESK1: </w:t>
      </w:r>
    </w:p>
    <w:p>
      <w:pPr/>
      <w:r>
        <w:rPr/>
        <w:t xml:space="preserve">rozumie znaczenie odpowiedziałności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2026-07-26T03:10:22+02:00</dcterms:created>
  <dcterms:modified xsi:type="dcterms:W3CDTF">2026-07-26T03:10:22+02:00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