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Stachowicz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IP-IDP-TOPRA-6-10Z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 . Obejmuje:
1) Zajęcia kontaktowe z nauczycielem:
-	obecność na wykładach: 30 godz.;
-	obecność na zajęciach laboratoryjnych: 30 godz.;
-	obecność na ćwiczeniach projektowych: 15 godz.;
-	konsultacje: 15 godz.;
razem: 90 godz.
2) Zajęcia bez kontaktu z nauczycielem (Praca własna studenta):
1.	Przygotowanie się do zajęć laboratoryjnych: 20 godz.
2.	Przygotowanie się do ćwiczeń projektowych: 10 godz.
3.	Przygotowanie się do wykładu: 10 godz.
4.	Wykonanie sprawozdania z laboratorium: 20 godz.
5.	Wykonanie projektów: 20 godz.
6.	Przygotowanie się do egzaminu: 10 godz.
Razem: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wiedzę związaną z procesami i zjawiskami zachodzącymi w czasie produkcji wszystkich rodzajów opraw. Nabyta wiedza pozwoli na projektowanie technologii produkcji opraw, doboru materiałów do ich produkcji, jak i na przeprowadzenie oceny jakościowej półproduktów oraz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klasyfikacja produktów introligatorskich, konstrukcja oprawy,
2h – elementy opraw, terminologia stosowana w procesach produkcji opraw,
2h – typy opraw, rodzaje okładek, formaty półproduktów i produktów,
2h – projektowanie elementów opraw,
4h – wykonanie elementów wkładu oprawy, procesy kompletowania wkładu, rodzaje wkładów,
2h – charakterystyka stosowanych technologii wykonania opraw,
6h – wykonanie wkładu łączonym z użyciem kleju, stosowane technologie łączenia klejowego,
2h – wykonanie wkładów szytych nićmi i nićmi termoplastycznymi,
2h – linie produkcyjne opraw, schematy technologiczne,  
2h – produkcja okładek do opraw różnych typów,
2h – parametry użytkowe opraw, normy jakości produktów,
2h – elementy uzupełniające oprawy, oprawy specjalne.
LABORATORIUM:
3h – zajęcia organizacyjne, instruktaż BHP i zasady obsługi urządzeń,
3h – elementy opraw, oprawy różnych typów, konstrukcje okładek, budowa oprawy,
 3h – analiza budowy opraw,
6h – zajęcia w drukarni w dziale produkcji opraw,
6h – badanie jakości opraw,
6h – porównania otwieralności opraw wykonanych na ćwiczeniach projektowych,
 3h – odrabianie zaległych zajęć.
ĆWICZENIA PROJEKTOWE:
Wykonanie modelowych opraw:
6h – wykonanie oprawy prostej z wkładem łączonym klejowo,
6h – wykonanie wkładu wieloskładkowego szytego zeszytowo nićmi do oprawy złożonej,
3h – wykonanie wzmocnienia grzbietu wkładu oraz wykonanie okładki do oprawy złożonej i połączenie jej z  wkładem.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czasie semestru i egzamin końcowy.
Laboratorium – zaliczenie poszczególnych tematów laboratoryjnych.
 Ćwiczenia projektowe – wykonanie projektów opraw.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ogólnodostępna na temat właściwości reologicznych papieru, przemian fazowych, właściwości powierzchniowych , optycznych, układów koloidalnych, procesów klejenia.
1.	Żenkiewicz M., Adhezja i modyfikowanie warstwy wierzchniej tworzyw wielkocząsteczkowych, WNT, Warszawa 2000.
2.	Jakucewicz S., Tektury graficzne i opakowaniowe, materiały informacyjne firmy Ecco Papier, Warszawa 2003.
3.	Helmut Kipphan, Handbuch der Printmedien Technologien und Produktionsverfahren, Wydawnictwo Springer 2000 r.
4.	Magdzik S., Ćwiczenia laboratoryjne z technologii introligatorstwa przemysłowego, OWPW, Warszawa 1996 i nowsze wydania.
5.	T.J. Tedesco i inni, Procesy introligatorskie i wykończeniowe współczesnej poligrafii, COBROPP, Warszawa 2002.
6.	Magdzik S., Introligatorstwo przemysłowe, WSiP, Warszawa 1992.
7.	Spychaj T. i S., Farby i kleje wodorozcieńczalne, WNT, Warszawa 1996.
8.	Ines H. i inni, Klebebinde, wydawnictwo Verlag Beruf + Schule Itzehohe.
9.	Bending E. i inni, Lehrbuh der industriellen Buchbinderei, Fachbuverlag, Leipzig 1990.
10.	Fuller A., Technilogie der Klebebindug, Wydawnictwo Verlag Deutcher Drucker, Stuttgart 1971.
11.	Czasopisma (miesięczniki): Przegląd Papierniczy, Bindereport i Świat Druku.
12.	Materiały pomocnicze: normy jakościowe produkcji introligatorskiej, witryny internetowe
Podręczniki uzupełniające :
 Dieter Liebau, Industrielle Buchbinderei, wydawnictwo Beruf + Schule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TOPRA_W1: </w:t>
      </w:r>
    </w:p>
    <w:p>
      <w:pPr/>
      <w:r>
        <w:rPr/>
        <w:t xml:space="preserve">Wiedza z zakresu technologii produkcji opraw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realizacja projektów i 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TOPRA_W2: </w:t>
      </w:r>
    </w:p>
    <w:p>
      <w:pPr/>
      <w:r>
        <w:rPr/>
        <w:t xml:space="preserve">Ma uporządkowaną wiedzę w zakresie materiałoznawstwa wykorzystywanego w technologii opraw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realizacja projektów i 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TOPRA_U1: </w:t>
      </w:r>
    </w:p>
    <w:p>
      <w:pPr/>
      <w:r>
        <w:rPr/>
        <w:t xml:space="preserve">W trakcie wykonywania doświadczeń  stosuje zasady bezpieczeństwa i higieny pracy.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TOPRA_U2: </w:t>
      </w:r>
    </w:p>
    <w:p>
      <w:pPr/>
      <w:r>
        <w:rPr/>
        <w:t xml:space="preserve">Student umie zaprojektować technologie produkcji opraw, dobrać materiały do ich produkcji, przeprowadzić ocenę jakościowej półproduktów oraz produktów.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TOPRA_U3: </w:t>
      </w:r>
    </w:p>
    <w:p>
      <w:pPr/>
      <w:r>
        <w:rPr/>
        <w:t xml:space="preserve">Umiejętność dobrania procesów w introligatorstwie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TOPRA_U4: </w:t>
      </w:r>
    </w:p>
    <w:p>
      <w:pPr/>
      <w:r>
        <w:rPr/>
        <w:t xml:space="preserve">Potrafi — zgodnie z zadaną specyfikacją — zaprojektować oraz zrealizować projekt technologiczny z zakresu procesów introligatorskich;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opraw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TOPRA_K1: </w:t>
      </w:r>
    </w:p>
    <w:p>
      <w:pPr/>
      <w:r>
        <w:rPr/>
        <w:t xml:space="preserve">Potrafi — zgodnie z zadaną specyfikacją — zaprojektować oraz zrealizować projekt technologiczny z zakresu procesów introligatorskich.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PK1A_K04, 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2026-02-04T19:53:09+01:00</dcterms:created>
  <dcterms:modified xsi:type="dcterms:W3CDTF">2026-02-04T19:53:09+01:00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