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nawigacji i orientacji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15 h
Ćwiczenia 15 h
Zajecia projektowe 15 h
Przygotowanie do kolokwium 15 h
Przygotowanie projektu (praca własna) 30 h
Przygotowanie prezentacji nt. projektu 6 h
Konsultacje 4 h
Łącznie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układów nawigacji i orientacji przestrzennej w stopniu zaawansowanym. Nabycie umiejętności tworzenia algorytmów nawigacji dla obiektów ruchomych oraz umiejętności wyboru czujników pomiarowych i metod ich integracji.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metod nawigacji i wyznaczania orientacji przestrzennej. Układy współrzędnych i ich transformacje. Ogólna postać układu orientacji przestrzennej. Czujniki pomiarowe wykorzystywane w systemach nawigacji i orientacji przestrzennej. Błędy czujników pomiarowych. Przyspieszeniomierze. Zasady działania giroskopów klasycznego, wibracyjnego, laserowego i światłowodowego. Giroskop strojony dynamicznie. Czujniki pomiaru pola magnetycznego. Giroskopy nieprostopadłe. Orientacja przestrzenna z wykorzystaniem GPS. Kalibracja i ustawienie początkowe, poziomowanie i girokompasowanie. Integracja czujników nawigacyjnych.
C. Rozwiązywanie przykładów dla zagadnień omawianych na wykładach.
P. Wykonanie projektu układu nawigacyjnego, opracowanie algorytmu i programu symulacyjnego działania tego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pisemne w czasie semestru. Wykonanie projektu zadanego układu nawigacyjnego i przedstawienie go pozostałym studentom uczestniczącym w przedmiocie.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podana do wykładów zawarta w książkach dostępnych w bibliotekach uczelni i wydziału. 
Literatura specjalistyczna do projektu podana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NS647_W1: </w:t>
      </w:r>
    </w:p>
    <w:p>
      <w:pPr/>
      <w:r>
        <w:rPr/>
        <w:t xml:space="preserve">							Zna działanie układów nawigacji i orientacji przestrzennej na poziomie algorytmów i przetwarzania sygnałów.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przedstawić na schematach blokowych działanie układów nawigacji inercjalnej i satelitarnej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NS647_W2: </w:t>
      </w:r>
    </w:p>
    <w:p>
      <w:pPr/>
      <w:r>
        <w:rPr/>
        <w:t xml:space="preserve">							Zna przyczyny i metody modelowania błędów czujników układów nawigacji inercjalnej i satelitarnej.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podać przyczyny powstawania błędów, ich modele i metody eliminacji w algorytmach nawigacji.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NS647_U1: </w:t>
      </w:r>
    </w:p>
    <w:p>
      <w:pPr/>
      <w:r>
        <w:rPr/>
        <w:t xml:space="preserve">							Potrafi opracować model matematyczny i symulacyjny układu nawigacyjnego złożonego z zadanych czujników.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opracowac skuteczną metodę i program oblczeniowy rozwiązujący zadania nawigacyjne.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NS647_U2: </w:t>
      </w:r>
    </w:p>
    <w:p>
      <w:pPr/>
      <w:r>
        <w:rPr/>
        <w:t xml:space="preserve">							Potrafi przeprowadzić proces sprawdzania poprawności opracowanego programu symulacyjnego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zaplanować i przeprowadzic obliczenia sprawdzające i przykładowe.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NS647_U3: </w:t>
      </w:r>
    </w:p>
    <w:p>
      <w:pPr/>
      <w:r>
        <w:rPr/>
        <w:t xml:space="preserve">							Potrafi opracować sprawozdanie z wykonanych prac.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LiK2_U04,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T1A_U04,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2025-12-26T03:31:53+01:00</dcterms:created>
  <dcterms:modified xsi:type="dcterms:W3CDTF">2025-12-26T03:31:53+01:00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