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2025-05-10T11:22:51+02:00</dcterms:created>
  <dcterms:modified xsi:type="dcterms:W3CDTF">2025-05-10T11:22:51+02:00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