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Socjologia organizacji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Jolanta Kowalczyk - Grzenkowicz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A21_SO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		                                20
Udział w ćwiczeniach		                        15
Praca własna: 
przygotowanie do zajęć		                        25
czytanie wskazanej literatury 		                40		
Sumaryczne obciążenie pracą studenta	65	100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Socjologia ogólna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Cel: Przekazanie studentom wiedzy o procesach społecznych i zjawiskach zachodzących w organizacjach. Zaznajomienie z najważniejszymi koncepcjami i pojęciami socjologii organizacji.. Wykształcenie umiejętności samodzielnej analizy form funkcjonowania różnych organizacji i instytucji życia publicznego.
Wykłady służą zapoznaniu studentów z najważniejszymi pojęciami, zjawiskami i problemami dotyczącymi socjologii organizacji
Ćwiczenia/seminaria kształtują praktyczne umiejętności studentów dotyczące funkcjonowania organizacji i radzenia sobie z problemami tam występującym, stanowią okazję do ugruntowania wiedzy przekazywanej na wykładach oraz przedyskutowania niektórych zagadnień.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(tematy oraz zagadnienia)
1. Podstawowe pojęcia – przedmiot badań socjologii organizacji, socjologiczna definicja organizacji, cele, funkcje i właściwości organizacji. Charakterystyka nowoczesnych organizacji.
2. Podstawy zachowania jednostki w organizacji. Dominujące wartości współczesnych pracowników, wartości w różnych kulturach.  Czynniki wpływające na percepcję i proces uczenia się w organizacji.
3. Zgodność pomiędzy osobowością a wykonywanym zawodem, wykorzystanie emocji w zachowaniach w organizacji.
  4. Przywództwo i władza w organizacji. Style kierowania  organizacją. Źródła  władzy i wpływu w organizacji.
5. Struktura i otoczenie organizacji. Główne składniki struktury organizacyjnej.  Najbardziej znane schematy organizacyjne (biurokracja, struktura prosta, struktura  macierzowa).
6. Zespoły robocze jako zasadniczy element działalności organizacji. Typy zespołów  roboczych. Tworzenie zespołów o dużej efektywności. Zalety i wady grupowego podejmowania decyzji.	
  7. Kultura organizacji. Definicja, kształtowanie i funkcje kultury organizacyjnej. Funkcjonalne i         
  dysfunkcjonalne skutki oddziaływania kultury organizacji na jej członków.	
  8. Organizacja ucząca się. Definicja, tworzenie i cechy organizacji uczącej się. Przemiany i rozwój w     
  organizacjach.
  9. Patologie w organizacji. Siły scalające i rozbijające organizację, rodzaje patologii  organizacji. Mobbinng jako rodzaj patologii przywództwa w organizacji.	
10. Egzamin
Ćwiczenia (tematy oraz zagadnienia)
1. Przedstawienie podstawowych założeń zajęć prowadzonych metoda warsztatową. Analiza struktury nieformalnej grupy – opis i przeprowadzenie badania socjometrycznego.
2. Funkcjonowanie grup w organizacji i praca zespołowa. Techniki podejmowania decyzji grupowych. Grupy i zespoły a efektywność pracy organizacji. Gra decyzyjna porównująca efektywność podejmowania decyzji grupowych i indywidualnych.
3. Charakterystyka różnych ról w zespołach roboczych. Wypełnianie przez studentów kwestionariusza ról zespołowych. Ćwiczenia dotyczące budowania zespołu i umiejętności pracy w zespole.
4. Rozwiązywanie konfliktów w organizacji. Test umożliwiający określenie stylu rozwiązywania konfliktów przez studentów.
5. Kierowanie zmianą w organizacji. Omówienie czynników wywołujących zmianę, kierowania zmianą   
 planową, rodzajów oporu wobec zmiany.
6. Kierowania zmianą w organizacji c.d. - ćwiczenia praktyczne – skąd czerpać wiedzę na temat warunków wprowadzania zmian, jak radzić sobie z oporem wobec zmian w organizacji, co robić, by zmiana była trwała.
7. Dyskusja na temat różnorodności kulturowych organizacji na podstawie wybranych organizacji w różnych krajach.
8. Zaliczenie przedmiotu.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3.0	średnia z ćwiczeń i egzaminu             55%
3.5	                                                            65%
4.0	                                                            75%     
4.5	                                                            85%
5.0	                                             Powyżej 95%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Kożusznik B.: Zachowania człowieka w organizacji, PWE, Warszawa 2011.
2. Robbins S.P.: Zasady zachowania w organizacji, PWE, Warszawa 2012 
3. Kożuch B.: Nauka o organizacji, Warszawa	2007.
Literatura uzupełniająca:
1. Morgan G.: Obrazy organizacji, PWN, Warszawa 2005.	
2. Kostera M.: Antropologia organizacji, Warszawa 2005.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Zna terminologię z zakresu socjologii organizacji.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S2A_W07, S2A_W08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Ma uporządkowana wiedzę na temat podstaw za-chowań jednostki w organizacji, zachowań grupowych oraz podstaw struktury organizacyjnej.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S2A_W03, S2A_W07, S2A_W11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Ma wiedzę na temat zachowań menedżerów w organizacjach o zasięgu globalnym i regionalnym.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S2A_W04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Ma wiedzę z zakresu socjologii umożliwiającą analizę procesów społecznych zachodzących w różnych strukturach organizacyjnych.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S2A_W03, S2A_W04, S2A_W05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Potrafi scharakteryzować różne rodzaje struktury organizacyjnej.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S2A_U05, S2A_U06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Potrafi odróżnić zespoły od grup roboczych i wyjaśnić jak zespoły mogą kształtować graczy zespołowych.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S2A_U06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Potrafi omówić znaczenie typologii zawodów w relacji międzyosobowością a osiągnięciami zawodowymi.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S2A_U03, S2A_U05, S2A_U06, S2A_U07, S2A_U08</w:t>
      </w:r>
    </w:p>
    <w:p>
      <w:pPr>
        <w:keepNext w:val="1"/>
        <w:spacing w:after="10"/>
      </w:pPr>
      <w:r>
        <w:rPr>
          <w:b/>
          <w:bCs/>
        </w:rPr>
        <w:t xml:space="preserve">Efekt U_04: </w:t>
      </w:r>
    </w:p>
    <w:p>
      <w:pPr/>
      <w:r>
        <w:rPr/>
        <w:t xml:space="preserve">Potrafi określić czynniki, które wywołują zmianę w organizacji, zdefiniować zmianę planowa i określić sposoby przezwyciężania oporu wobec zmian.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S2A_U03, S2A_U04, S2A_U07, S2A_U01, S2A_U02, S2A_U03, S2A_U06, S2A_U08</w:t>
      </w:r>
    </w:p>
    <w:p>
      <w:pPr>
        <w:keepNext w:val="1"/>
        <w:spacing w:after="10"/>
      </w:pPr>
      <w:r>
        <w:rPr>
          <w:b/>
          <w:bCs/>
        </w:rPr>
        <w:t xml:space="preserve">Efekt U_05: </w:t>
      </w:r>
    </w:p>
    <w:p>
      <w:pPr/>
      <w:r>
        <w:rPr/>
        <w:t xml:space="preserve">Potrafi zdefiniować władzę w organizacji i omówić jej pięć filarów, wyjaśnić powstawanie zależności w stosunkach władzy.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S2A_U03, S2A_U04, S2A_U05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Ma świadomość poziomu swojej wiedzy i umiejętności z zakresu socjologii organizacji, rozumie konieczność dalszego doskonalenia się zawodowego i rozwoju osobistego.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S2A_K01, S2A_K04, S2A_K06</w:t>
      </w:r>
    </w:p>
    <w:p>
      <w:pPr>
        <w:keepNext w:val="1"/>
        <w:spacing w:after="10"/>
      </w:pPr>
      <w:r>
        <w:rPr>
          <w:b/>
          <w:bCs/>
        </w:rPr>
        <w:t xml:space="preserve">Efekt K_02: </w:t>
      </w:r>
    </w:p>
    <w:p>
      <w:pPr/>
      <w:r>
        <w:rPr/>
        <w:t xml:space="preserve">Docenia znaczenie socjologii organizacji dla wyjaśniania i przewidywania zachowań w organizacji oraz wykorzystania pracy zespołowej.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2025-05-03T23:30:07+02:00</dcterms:created>
  <dcterms:modified xsi:type="dcterms:W3CDTF">2025-05-03T23:30:07+02:00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