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procesów produkcyjnych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Aleksander Nicał,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INZPR1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30 godzin wykładów, 20 godzin - utrwalanie wiedzy zdobytej na wykładach, studiowanie literatury przedmiotu i nauka do zaliczenia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30 godzin wykładów.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inżynierii produkcji budowlanej.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: &lt;ol&gt;
&lt;li&gt;Zasady produkcji przemysłowej i realizowanej na terenie budów - dotyczące prefabrykatów i innych wyrobów z betonu; technologia i organizacja produkcji; proces produkcyjny, proces technologiczny; cykl produkcyjny; działanie techniczne, operacje, procesy częściowe (4) 
&lt;li&gt;Struktura i systematyka działań technicznych, charakterystyka działań technicznych, w wybranych pracach częściowych (2) 
&lt;li&gt;Metody organizacji produkcji występujące w różnych układach zmian; moc i zdolność produkcyjna jednostek organizacyjnych, powiązanie funkcyjne dotyczące różnych działań technicznych przy różnych metodach organizacji produkcji (5) 
&lt;li&gt;Technologia i organizacja procesu formowania; techniki zagęszczania mieszanki betonowej, rodzaje stosowanych urządzeń (5) 
&lt;li&gt;Technologia i organizacja początkowego dojrzewania betonu; wpływ czynników atmosferycznych; istota i metody obróbki cieplnej betonu; stosowane urządzenia technologiczne; wpływ tego procesu na parametry jakości technologicznej betonu (5) 
&lt;li&gt;Techniki procesowe w produkcji zbrojeń dla prefabrykatów żelbetowych (1) 
&lt;li&gt;Techniki procesowe w produkcji elem. strunobetonowych; stosowane urządzenia technologiczne (2) 
&lt;li&gt;Techniki procesowe w produkcji elem. kablobetonowych; stosowane urządzenia technologiczne (2) 
&lt;li&gt;Technologia i organizacja produkcji mieszanek betonowych, stosowane urządzenia technologiczne (2) 
&lt;li&gt;Zasady projektowania procesów produkcyjnych (2)&lt;/ol&gt;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test składającym się z 15 pytań w czasie 45 minut; zaliczenie powyżej 8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G. Chrabczyński - Technologia betonów w prefabrykacji, &lt;br&gt;
[2] K. Cieszyński - Procesy Podstawowe, &lt;br&gt;
[3] M. Smirnow, A. Chuda, J. Nitka, S. Wróblewski Technologia prefabrykatów budowlanych z serii Przemysłowa Produkcja Prefabrykatów, PWN – 1990. &lt;br&gt;
Czasopisma naukowo – techniczne, Referaty konferencji naukowych.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INZPR1W1: </w:t>
      </w:r>
    </w:p>
    <w:p>
      <w:pPr/>
      <w:r>
        <w:rPr/>
        <w:t xml:space="preserve">Ma podstawową wiedzę na temat inżynierii procesu produkcyjnego prefabrykatów w budownictwie. Zna zakres dokumentacji dotyczącej technologicznego projektowania prefabrykatów budowlanych. Rozumie pojęcia "technologia wykonania prefabrykatów budowlanych". Zna zasady doboru maszyn i technologie do wykonania określonych rodzajów prefabrykatów budowlanych. Zna zasady projektowania przebiegu procesu produkcyjnego. Ma wiedzę w zakresie zasad uwarunkowań technologicznego projektowania prefabrykatów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INZPR1U1: </w:t>
      </w:r>
    </w:p>
    <w:p>
      <w:pPr/>
      <w:r>
        <w:rPr/>
        <w:t xml:space="preserve">Potrafi wybrać i zastosować odpowiednie technologie i metody wykonania poszczególnych robót prefabrykatów budowlanych. Potrafi zorganizować i nadzorować prowadzenie procesów produkcyjnych prefabrykatów budowlanych. Posiada umiejętności w zakresie technologicznego projektowania prefabrykatów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INZPR1K1: </w:t>
      </w:r>
    </w:p>
    <w:p>
      <w:pPr/>
      <w:r>
        <w:rPr/>
        <w:t xml:space="preserve">Rozumie znaczenie odpowiedzialności w działalności inżynierskiej, w tym rzetelności przedstawianych wyników swoich prac i ich interpretacji. Ma świadomość konieczności podnoszenia kompetencji zawodowych i osobistych. Samodzielnie uzupełnia i poszerza wiedzę. Jest świadomy zagrożeń występujących przy technologicznym projektowaniu prefabrykatów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2026-09-11T12:16:47+02:00</dcterms:created>
  <dcterms:modified xsi:type="dcterms:W3CDTF">2026-09-11T12:16:47+02:00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