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mikroekonomii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Włodzimierz Puliński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ZPE 12.1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-24 h, ćwiczenia - 16 h, konsultacje - 32 h, zaliczenia i egzaminy - 11 h, przygotowanie do zajęć - 38 h, przygotowanie do egzaminu - 30 h, przygotowanie do zaliczenia - 24 h. Razem 175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 - wykłady, ćwiczenia
1,28 ECTS - konsultacje          0,44 ECTS - inne - egzaminy i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2,8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Ćwiczenia: 20 - 30.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 zakończeniu kursu student posiada wiedzę dotyczącą przedmiotu ekonomii i dokonywania wyborów w warunkach ograniczoności zasobów oraz teorii rynku.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Wykłady:
1. Przedmiot ekonomii i pojęcia wstępne.                                                         
2. Modele ekonomiczne. 
3. Rodzaje zmiennych ekonomicznych. 
4. Granica możliwości produkcyjnych. 
5. Zasada racjonalnego gospodarowania. 
6. Rynek, popyt, podaż. 
7. Pojęcie, funkcje i klasyfikacje rynku. 
8. Popyt i czynniki go określające.  
9. Nietypowe krzywe popytu. 
10. Podaż i czynniki ją określające.
11. Elastyczności i popytu i podaży. 
12. Prawo Engla i krzywe Engla. 
13. Klasyfikacja dóbr - dobra wyższego rzędu, dobra niższego rzędu, dobra normalne i dobra Giffena.     Ćwiczenia:
1. Wprowadzenie do mikroekonomii. Podstawowe kategorie i prawidłowości ekonomiczne. Podział ekonomii.
2. Analiza krzywej możliwości produkcyjnych, graficzna i algebraiczna interpretacja kosztu alternatywnego.
3. Funkcja popytu i podaży – wyliczanie nachyleń funkcji, przesunięcia krzywych, obliczanie parametrów punktów równowagi.
4. Obliczanie elastyczności cenowej, mieszanej i dochodowej popytu. Klasyfikacja dóbr według wskaźników elastyczności. Związek elastyczności cenowej z utargiem przedsiębiorstwa.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ćwiczeniach, pisemne zaliczenie ćwiczeń - kolokwium I, II W formie odpowiedzi na pytania i rozwiązywania zadań. Egzamin pisemny.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D. Begg, S. Fisher, R. Dornbusch, Mikroekonomia, PWE 2007, 
2) Podstawy ekonomii, red. R. Milewski, E. Kwiatkowski, PWN. 2007, 
3) P. Samuelson, W. Nordhaus, Ekonomia, PWN, 2002, 
4) E. Czarny, Mikroekonomia, PWE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 zakończeniu kursu student potrafi prawidłowo definiować pojęcia stosowane w ekonomii teorii rynku, ma wiedzę o źródłach ich pochodzenia.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motywy, jakimi kieruje się konsument przy podejmowaniu decyzji ekonomicznych związanych z wyborem koszyka konsumpcyjnego, alokacji dochodów w czasie - oszczędzaniem, określeniem długości czasu pracy.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Zna kluczowe aspekty funkcjonowania gospodarki rynkowej i jej komponentów: przedsiębiorstw, gospodarstw domowych, państwa, rynków produktów i czynników produkcji.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Zna przykłady zastosowania teorii i metodologii ekonomii dla potrzeb podejmowania decyzji biznesowych, np. ustalenia optymalnych poziomów zmiennych decyzyjnych - cen i produkcji -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 zakończeniu kursu student potrafi wskazać na wzajemne oddziaływanie i zależności występujące między rynkowymi kategoriami ekonomicznymi. Po zakończeniu kursu student potrafi podać graficzną i algebraiczną interpretację wzajemnego oddziaływania popytu, podaży i 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 zakończeniu kursu student potrafi obliczyć elastyczność popytu oraz dokonać klasyfikacji dóbr według wskaźników elastyczności.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U11: </w:t>
      </w:r>
    </w:p>
    <w:p>
      <w:pPr/>
      <w:r>
        <w:rPr/>
        <w:t xml:space="preserve">Potrafi wskazać przykłady zastosowania teorii i metodologii ekonomii dla potrzeb podejmowania decyzji biznesowych np. ustalania optymalnych poziomów zmiennych decyzyjnych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scharakteryzować powiązania występujące w gospodarce rynkowej między sektorem gospodarstw domowych i przedsiębiorstw oraz transakcje zachodzące między tym podmiotami w procesie wymiany dóbr i usług.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 zakończeniu kursu student ma świadomość konieczności uzupełniania i aktualizacji swojej wiedzy wynikającą z ze zmienijących się warunków fukcjonowania gospodarki narodowej i składających się nią procesów i podmiotów.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Po zakończeniu kursu student jest zdolny do samodzielnej oceny konsekwencji dokonywanych wyborów w warunkach ograniczoności zasobów oraz skutków działania mechanizmów rynkowych w skali mikro.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2026-09-11T23:53:24+02:00</dcterms:created>
  <dcterms:modified xsi:type="dcterms:W3CDTF">2026-09-11T23:53:24+02:00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