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zmianami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 
20h (zajęcia ćwiczeniowe) + 1h (konsultacje) + 15h (studia literaturowe) + 8x5h (realizacja kolejnych etapów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8x5h (realizacja kolejnych etapów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definiowania rodzajów zmian, ich źródeł, identyfi-kowania ról uczestników procesu zmian, rodzajów ich postaw i źródeł oporów, procesu wdrażania zmian w przedsiębiorstwie, barier wdroże-niowych. Umiejętność opracowania procesu wdrożenia określonego ro-dzaju zmiany w określonej organizacji we współpracy z innymi.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
- potrafił zastosować wiedzę teoretyczną do opracowania procesy wdro-żenia zmiany w konkretnym przedsiębiorstwie
- potrafił współpracować przy realizacji zmian z innymi uczestnikami procesu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w zespołach:  1) Wybór i charakterystyka przed-siębiorstwa i wprowadzanej zmiany (rodzaj, cechy, źródło, model) na tle faz rozwoju przedsiębiorstwa wg L.E. Greiner’a.  2) Opracowanie procesu wdrażania zmiany na tle procesu K. Lewina.  3) Dobór modelu i zasad komunikowania się. 4) Określenie ról i kompetencji uczestników zmian. 5) Analiza i ocena postaw uczestników zmian i procesu przyswajania zmiany. 6) Klasyfikacja źródeł oporów wobec zmiany. 7) Dobór technik i metod interwencyjnych (np. koncepcji OD). 8) Charakterystyka zmian kultury organizacyjnej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wartości merytorycznej ćwiczeń projektowych, stopień dostoso-wania do specyfiki wybranego  przedsiębiorstwa, terminowość wykona-nia, redakcja projektu, wynik rozmowy zaliczeniowej zespołu z prowa-dzącym
Ocena końcowa: zaliczenie kolejnych ćwiczeń projektowych na ocenę min. 3.0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Bartnicki M.: Zarządzanie zmianami w przedsiębiorstwie. Wyd. Akademii Ekonomicznej, Katowice 1998. [2] Carr D.K., Hard K.J., Trahant W.J.: Zarządzanie procesem zmian. PWN, Warszawa 1998. [3] Clarke L.: Zarządzanie zmianą. Gebethner&amp;Ska, Warszawa 1997. [4] Czerska M.: Jak przeprowadzać zmiany organizacyjne w firmie. Porad-nik praktyczny. Wyd. ODDK, Gdańsk 1999. [5] Czerska M.: Organiza-cja przedsiębiorstw. Metodologia zmian organizacyjnych. Wyd. Uni-wersytetu Gdańskiego, Gdańsk 1996. [6] Masłyk-Musiał E.:  Zarządzanie zmianami w firmie. Wyd. CIM,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3P1Z1_W01: </w:t>
      </w:r>
    </w:p>
    <w:p>
      <w:pPr/>
      <w:r>
        <w:rPr/>
        <w:t xml:space="preserve">							ma usystematyzowaną wiedzę z zakresu: rodzaju i kierunków rozwoju zmian, wpływu otoczenia konkurencyjnego na rozwój zmian, procesów wprowadzania zmian w organizacji, identyfikacji barier wdrożeniowych, technik, metod i narzędzi usprawniania procesu wdrożenia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3P1Z1_U01: </w:t>
      </w:r>
    </w:p>
    <w:p>
      <w:pPr/>
      <w:r>
        <w:rPr/>
        <w:t xml:space="preserve">							Potrafi wykorzystywać nabytą wiedzę z zarządzania zmianami do opisu tych procesów w praktyce organi-zacji. Potrafi, zgodnie z zadaną specyfikacją, zaprojektować prosty proces wprowadzenia konkretnej zmiany z uwzględnieniem specyfiki organizacji, identyfikować bariery wdrożeniowe, opory wobec zmian i ich źródła, przyporządkowywać funkcje uczestnikom zmian używając właściwych metod, technik i narzędzi.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merytoryczna projektu,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3P1Z1_K01: </w:t>
      </w:r>
    </w:p>
    <w:p>
      <w:pPr/>
      <w:r>
        <w:rPr/>
        <w:t xml:space="preserve">														Potrafi, przy projektowaniu wdrożenia, wykorzystać potencjał uczestników zmian. Potrafi zidentyfikować przyczyny wadliwie działających systemów zarządza-nia zmianami i nieprawidłowo przeprowadzonych wdrożeń. Potrafi przekazać informację o osiągniętych wynikach wdrożenia decydentom procesu.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projek-tu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2026-06-18T06:22:02+02:00</dcterms:created>
  <dcterms:modified xsi:type="dcterms:W3CDTF">2026-06-18T06:22:02+02:00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