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KGIiSP-K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15 godz.
Przygotowanie prezentacji 25 godz
Przygotowanie do sprawdzianu 5 godz.
Konsultacje 5 godz.
Razem godz. 80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Konsultacje 5
Razem 35 godz.- co odpowiada 1,5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umiejętnemu przekazywaniu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 i Wydział.
Omówienie form realizacji pracy dyplomowej i sposobów przedstawiania wyników.
Omówienie wszystkich prac w zakresie podstawowym oraz planu pracy. 
Omawianie wybranych problemów dyplomantów, ich prac i sposobów realizacji zadań w ramach tych prac.
Przygotowanie do prezentowania efektów pracy dyplomowej z wykorzystaniem współczesnych technik audiowizualnych.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w zajęciach seminaryjnych. Omówienie planu pracy i sposobów jej realizacji. 
Przedstawienie szczegółowego tematu z pracy w formie prezentacji audiowizualnej.
Zaliczenie sprawdzianu końcowego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konferencyjne z zakresu geodezji inżynieryjnej
2. Literatura z zakresu tematu pracy dyplomowej
3. Materiały z zakresu metodyki pisania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GK.SIK712_W01: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GK.SIK712_W02: </w:t>
      </w:r>
    </w:p>
    <w:p>
      <w:pPr/>
      <w:r>
        <w:rPr/>
        <w:t xml:space="preserve">zna metody wykonywania prac dyplomowych i warunków technicznych ich realizacji i uprawnienia dotyczące publikowania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GK.SIK712_U01: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GK.SIK712_U02: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GK.SIK712_U03: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GK.SIK712_U04: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GK.SIK712_U05: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GK.SIK712_K01: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2025-05-07T01:11:56+02:00</dcterms:created>
  <dcterms:modified xsi:type="dcterms:W3CDTF">2025-05-07T01:11:56+02:00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