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PDR2M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40 godz.
planowanie i realizacja zadań związanych z projektem dyplomowym 90 godz.
pisanie, weryfikacja i edycja tekstu pracy dyplomowej 110 godz
przygotowanie prezentacji na egzamin dyplomowy 10 godz
(razem ok. 250 godz.)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40 godz.
(ok. 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spotkania z indywidualnym opiekunem pracowni 40 godz.
planowanie i realizacja zadań związanych z projektem dyplomowym 90 godz.
pisanie, weryfikacja i edycja tekstu pracy dyplomowej 110 godz
przygotowanie prezentacji na egzamin dyplomowy 10 godz
(razem ok. 250 godz - ok. 10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.PDRM - Pracownia dyplomowa 1 (wymagane)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2 służy częściowo ukierunkowanemu praktycznie uzupełnieniu wiedzy pozyskiwanej w czasie studiów pierwszego stopnia.  Stanowi ostatni etap przygotowania dyplomowej pracy inżynierskiej. Koncentruje się na doskonaleniu umiejętności związanych z rozwiązywaniem zadań inżynierskich oraz opracowaniem wyników badań i przygotowaniem tekstu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i badania urządzenia i/lub oprogramowania z wykorzystaniem właściwych metod, technik i narzędzi. Opracowanie tekstu pracy  
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(w skali: 0/1) jest złożenie pracy dyplomowej przyjętej przez opiekuna (ocenionej pozytywnie).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Stosownie do tematu pracy
oraz materiały pomocnicze zamieszczone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..https://studia.elka.pw.edu.pl/priv/15Z/PDR2M.A/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PDR2M_W1: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PDR2M_W2: </w:t>
      </w:r>
    </w:p>
    <w:p>
      <w:pPr/>
      <w:r>
        <w:rPr/>
        <w:t xml:space="preserve">zna podstawowe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realizacji pracy, 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PDR2M_W3: </w:t>
      </w:r>
    </w:p>
    <w:p>
      <w:pPr/>
      <w:r>
        <w:rPr/>
        <w:t xml:space="preserve">ma podstawową wiedzę niezbędną do rozumienia społecznych i ekonomicznych, pozatechnicznych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PDR2M_U1: </w:t>
      </w:r>
    </w:p>
    <w:p>
      <w:pPr/>
      <w:r>
        <w:rPr/>
        <w:t xml:space="preserve">potrafi pozyskiwać informacje z literatury i innych źródeł, dokonywać ich interpretacji, wyciągać wnioski i 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keepNext w:val="1"/>
        <w:spacing w:after="10"/>
      </w:pPr>
      <w:r>
        <w:rPr>
          <w:b/>
          <w:bCs/>
        </w:rPr>
        <w:t xml:space="preserve">Efekt PDR2M_U2: </w:t>
      </w:r>
    </w:p>
    <w:p>
      <w:pPr/>
      <w:r>
        <w:rPr/>
        <w:t xml:space="preserve">potrafi zrealizować urządzenie lub oprogramowanie i zbadać jego działanie,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dyplomowa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T1A_U13, T1A_U08, T1A_U09</w:t>
      </w:r>
    </w:p>
    <w:p>
      <w:pPr>
        <w:keepNext w:val="1"/>
        <w:spacing w:after="10"/>
      </w:pPr>
      <w:r>
        <w:rPr>
          <w:b/>
          <w:bCs/>
        </w:rPr>
        <w:t xml:space="preserve">Efekt PDR2M_U3: </w:t>
      </w:r>
    </w:p>
    <w:p>
      <w:pPr/>
      <w:r>
        <w:rPr/>
        <w:t xml:space="preserve">potrafi przygotować, w ustalonym zakresie, pracę dyplomową inżynierską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PDR2M_K1: </w:t>
      </w:r>
    </w:p>
    <w:p>
      <w:pPr/>
      <w:r>
        <w:rPr/>
        <w:t xml:space="preserve">potrafi zaplanować i zrealizować zadania związane z przygotowaniem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2026-10-21T17:50:20+02:00</dcterms:created>
  <dcterms:modified xsi:type="dcterms:W3CDTF">2026-10-21T17:50:20+02:00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