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PJUM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 h - zbieranie informacji dotyczących prac prowadzonych w różnych pracowniach na Wydziale
2 h - spotkania z potencjalnymi opiekunami pracy
8 h - wstępne zapoznanie się z zakresem pracy
10 h - spotkania z indywidualnym opiekunem pracowni
25 h - uzupełnienie wiedzy w zakresie niezbędnym do rozpoczęcia wykonywania pracy inżynierskiej
20 h - planowanie zadań związanych z projektem dyplomowym
ŁĄCZNIE 71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pierwsza  służy  ukierunkowanemu praktycznie uzupełnieniu wiedzy pozyskiwanej w czasie pierwszych 5 semestrów studiów pierwszego stopnia. Głównym celem jest dokonanie wyboru tematu i opiekuna pracy dyplomowej, ustalenie zasad współpracy z opiekunem, wstępne zapoznanie  z możliwościami technicznymi realizacji pracy (m.in. bazą laboratoryjną) i opracowanie harmonogramu dalszych działań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tematyką prac prowadzonych w różnych pracowniach Wydziału. 
Konsultacje z potencjalnymi opiekunami pracy.
Przeprowadzenie wstępnej analizy problemu stanowiącego temat pracy inżynierskiej, w tym zakresu koniecznego uzupełnienia wiedzy.
Ocena możliwości technicznych i organizacyjnych realizacji tematu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 sprawozdania z pracowni (wstępny opis tematyki pracy dyplomowej, 	zwięzłe przedstawienie  koncepcję przyjętego rozwiązania, założenia i harmonogram pracy.)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Zależne od tematu pracy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https://studia.elka.pw.edu.pl/priv/14Z/PJUM.A/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PJUM_U01: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T1A_U01</w:t>
      </w:r>
    </w:p>
    <w:p>
      <w:pPr>
        <w:keepNext w:val="1"/>
        <w:spacing w:after="10"/>
      </w:pPr>
      <w:r>
        <w:rPr>
          <w:b/>
          <w:bCs/>
        </w:rPr>
        <w:t xml:space="preserve">Efekt PJUM_U02: </w:t>
      </w:r>
    </w:p>
    <w:p>
      <w:pPr/>
      <w:r>
        <w:rPr/>
        <w:t xml:space="preserve">potrafi sformułować specyfikację prostego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PJUM_K01: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2026-10-01T08:56:21+02:00</dcterms:created>
  <dcterms:modified xsi:type="dcterms:W3CDTF">2026-10-01T08:56:21+02:00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