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wykładach 
12 h - uczestnictwo w zajęciach laboratoryjnych  
15 h - konsultacje 
30 h - zadania domowe
30 h - przygotowanie do ćwiczeń laboratoryjnych
ŁĄCZNIE 117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teorii obwodów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nt. zagadnień związanych ze specyfiką analizy i przetwarzania sygnałów dyskretnych oraz metod opisu, analizy i projektowania układów dyskretnych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modele sygnałów i układów dyskretnych. Klasyfikacja i metody opisu układów dyskretnych.
Analiza widmowa sygnałów dyskretnych. Dyskretna transformata Fouriera i dyskretny szereg Fouriera sygnału okresowego. Okna czasowe. 
Dyskretne sygnały stochastyczne. Estymacja charakterystyk widmowo-korelacyjnych sygnałów losowych. 
Opis transmisyjny układów dyskretnych. Charakterystyki częstotliwościowe układów dyskretnych. Właściwości transmisyjne układów SOI i NOI.  
Metody projektowania filtrów SOI i NOI. 
Podstawowe struktury realizacyjne filtrów cyfrowych. Efekty kwantyzacji w układach dyskretnych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2x10 pkt. = 20 pkt.
Sprawdziany laboratoryjne: 4x5 pkt.= 20 pkt.
Łącznie do zdobycia pozostaje 40 pkt. Skala ocen procentowa według zasad obowiązujących na PW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 „Cyfrowe przetwarzanie sygnałów. Ćwiczenia laboratoryjne”, Oficyna Wydawnicza PW, Warszawa 2000.
2. T.P. Zieliński „Cyfrowe przetwarzanie sygnałów.Od teorii do zastosowań”, WKiŁ Kraków, 2005.
3. A.V. Oppenheim, R.W. Schafer „Discrete-Time Signal Processing“, Prentice-Hall, N. Jersey, 1989.
4. A. Ambardar „Digital Signal Processing. A modern introduction”, THOMSON, 2007.
5. R. Lyons "Wprowadzenie do cyfrowego przetwarzania sygnałów", WKi Ł Kraków,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https//studia.elka.pw.edu.pl/priv/14L/CPSWM.A/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CPSWM_W01: </w:t>
      </w:r>
    </w:p>
    <w:p>
      <w:pPr/>
      <w:r>
        <w:rPr/>
        <w:t xml:space="preserve">uporządkowana wiedza z zakresu opisu matematycznego oraz metod analizy i przetwarzania  w dziedzinie czasu i częstotliwości dyskretnych sygnałów deterministycznych i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Zadania domowe. Sprawdzian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CPSWM_W02: </w:t>
      </w:r>
    </w:p>
    <w:p>
      <w:pPr/>
      <w:r>
        <w:rPr/>
        <w:t xml:space="preserve">uporządkowana wiedza z zakresu analizy właściwości funkcjonalnych oraz metod projektowania układów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Zadania domowe. Sprawdzian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CPSWM_U01: </w:t>
      </w:r>
    </w:p>
    <w:p>
      <w:pPr/>
      <w:r>
        <w:rPr/>
        <w:t xml:space="preserve">potrafi dokonać wyznaczyć podstawowe charakterystyki oraz dokonać na ich podstawie analizy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Zadania domowe. Sprawdzian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CPSWM_U02: </w:t>
      </w:r>
    </w:p>
    <w:p>
      <w:pPr/>
      <w:r>
        <w:rPr/>
        <w:t xml:space="preserve">potrafi sformułować wymagania projektowe dla układu dyskretnego oraz zaprojektować ten układ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Zadania domowe. Sprawdzian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2026-07-08T02:20:01+02:00</dcterms:created>
  <dcterms:modified xsi:type="dcterms:W3CDTF">2026-07-08T02:20:01+02:00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