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Metody bioinformatyki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Robert NOWAK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Biomedyczna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techniczne - zaawansowane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MBI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110; 30 - wykład, 40 - projekt, 40 - pozostałe (literatura, rozwiązywanie mini-zadań, przygotowywanie się do egzaminów)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podstawowa znajomość algorytmów i struktur danych
umiejętność programowania w stopniu podstawowym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48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zapoznanie słuchaczy z zagadnieniami przetwarzania informacji o sekwencjach biologicznych.  Współcześnie biologia wykorzystuje najnowsze osiągnięcia informatyki, statystyki, sztucznej inteligencji w celu odczytywania i interpretacji informacji zawartej w sekwencjach cząstek DNA, RNA i białek. Wykład dostarcza niezbędnej wiedzy o biologii molekularnej z punktu widzenia informatyki,  a następnie skupia się na głównych zagadnieniach analizy sekwencji DNA i RNA. Omawiane są również algorytmy wykorzystujące mikromacierze, bazy danych sekwencji biologicznych, sekwencjonowanie, badanie profili genetycznych, optymalizacja reakcji biologicznych. Prezentowane zagadnienia mają szerokie zastosowanie we współczesnej biologii i medycynie,
np. do diagnozowania chorób, wykrywania pokrewieństw itp.
Zadanie projektowe pozwala badać wybrane algorytmy w praktyce przy pomocy wybranego narzędzia i języka programowania.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- omówienie zagadnień biologii molekularnej dla potrzeb informatyki,  budowa cząsteczek DNA, RNA, białka, podstawowe reakcje, budowa genomu,
rola informatyki we współczesnej biologii i medycynie.
- badanie podobieństw sekwencji biologicznych, programowanie dynamiczne, 
podobieństwa dwóch sekwencji: lokalne i globalne, algorytmy heurystyczne
- badanie podobieństw wielu sekwencji, grupowanie, profile, tworzenie macierzy podobieństw na podstawie danych doświadczalnych
- profile genetyczne, badanie pokrewieństw, badanie mieszanin, rozkłady wariantów na chromosomach
- procesy pozyskiwania sekwencji biologicznych, assemblery DNA, automatyczna adnotacja strukturalna i funkcjonalna, ukryte Modele Markowa
- grupowanie i redukcja wymiarów
- przewidywanie struktur drugorzędowych cząsteczek, optymalizacja reakcji biologicznych
- bazy danych sekwencji biologicznych, przechowywanie i wyszukiwanie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egzamin
projekt realizowany w zespołach 2 lub 3 osobowych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J. Xiong, Podstawy bioinformatyki, PWN, 2011
P.Higgs, T.Attwood, Bioinformatyka i ewolucja molekularna, PWN, 2008
A.Baxevanis, B.Ouellette, Bioinformatyka, podręcznik do analizy genów i białek. PWN, 2005
R.Durbin, S.Eddy, A.Krogh, G.Mithison, Biological sequence analysis. Cambridge 2007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http://studia.elka.pw.edu.pl/pub/MBI.A/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Wpisz opis: </w:t>
      </w:r>
    </w:p>
    <w:p>
      <w:pPr/>
      <w:r>
        <w:rPr/>
        <w:t xml:space="preserve">Potrafi wykorzystać algorytmy pozyskiwania sekwencji biologicznych i algorytmy redukcji wymiarów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K_W02, K_W09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T2A_W02, T2A_W05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Wpisz opis: </w:t>
      </w:r>
    </w:p>
    <w:p>
      <w:pPr/>
      <w:r>
        <w:rPr/>
        <w:t xml:space="preserve">Potrafi wykorzystać wybrany algorytm bioinformatyczny do analizy danych oraz potrafi interpretować wyniki obliczeń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 realizowany w zespołach 2 lub 3 osobowych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K_U05, K_U07, K_U08, K_U10, K_U17, K_U18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T2A_U01, T2A_U05, T2A_U07, T2A_U08, T2A_U10, T2A_U17, T2A_U18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Wpisz opis: </w:t>
      </w:r>
    </w:p>
    <w:p>
      <w:pPr/>
      <w:r>
        <w:rPr/>
        <w:t xml:space="preserve">Potrafi pracować w zespole przy realizacji projektu programistycznego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 realizowany w zespołach 2 lub 3 osobowych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K_K03, K_K04, K_K06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T2A_K03, T2A_K04, T2A_K06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2025-05-04T09:26:25+02:00</dcterms:created>
  <dcterms:modified xsi:type="dcterms:W3CDTF">2025-05-04T09:26:25+02:00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