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nzw. dr hab.. Zygmunt Gontarz,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Chem</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 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2025-06-15T09:56:21+02:00</dcterms:created>
  <dcterms:modified xsi:type="dcterms:W3CDTF">2025-06-15T09:56:21+02:00</dcterms:modified>
</cp:coreProperties>
</file>

<file path=docProps/custom.xml><?xml version="1.0" encoding="utf-8"?>
<Properties xmlns="http://schemas.openxmlformats.org/officeDocument/2006/custom-properties" xmlns:vt="http://schemas.openxmlformats.org/officeDocument/2006/docPropsVTypes"/>
</file>