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Opto-numeryczne metody pomiaru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Małgorzata Kujawińska, prof. zw. PW ; dr hab. inż. Leszek Sałbut, prof. ndzw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49, w tym:
•	wykład: 30 godz.,
•	projekt i ćwiczenia w ramach laboratorium: 15 godz.,
•	konsultacje – 2 godz.
•	egzamin – 2 godz.
2) Praca własna studenta – 30 godz.
•	przygotowanie do zajęć laboratoryjnych 6 godz.,
•	 przygotowanie modelu MES - 5 godz.,
•	przygotowanie sprawozdań 4 godz., 
•	przygotowanie do egzaminu: 15 godz. 
Razem 79 godz. =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49, w tym:
•	wykład: 30 godz.,
•	projekt i ćwiczenia w ramach laboratorium: 15 godz.,
•	konsultacje – 2 godz.
•	egzamin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– 32 godz., w tym:
•	przygotowanie do zajęć laboratoryjnych 6 godz.
•	, przygotowanie modelu MES - 5 godz.,
•	przygotowanie sprawozdań 4 godz., 
•	projekt i ćwiczenia w ramach laboratorium: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Optomechatronika, Optyka instrumentalna, Technika laserowa, Widzenie maszynowe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polowych opto-numerycznych metod badań i ich wykorzystania w metrologii optycznej, mechanice eksperymentalnej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Wstęp. Metody eksperymentalne, numeryczne i hybrydowe:
Metody doświadczalne i numeryczne: zalety i ograniczenia. Metody hybrydowe łączące zalety metod eksperymentalnych i numerycznych: charakterystyka i systematyka, zastosowania. 
Metody numeryczne:
Modelowanie w technice: badania operacyjne, metody numeryczne MES, statystyczne 
i sztucznej inteligencji. Koncepcja metody elementów skończonych MES: podstawy metody 
i jej ograniczenia, geometria układu elementów skończonych, rodzaje elementów i zasady ich wyboru. Organizacja programu do obliczeń MES. Komputerowe wspomaganie badań 
w technice. Połączenie metod CAD i MES.
Polowe optyczne metody badań. Automatyczna analiza obrazów prążkowych:
Systematyka polowych optycznych metod badań. Metody interferencyjne i korelacyjne.  Podstawy automatycznej analizy obrazów prążkowych i korelogramów. Metody dyskretnej zmiany fazy w wersji czasowej i przestrzennej: podstawowe algorytmy i ich charakterystyka. Metoda transformaty Fouriera.
Opto-numeryczne metody hybrydowe:
Metody opto-numeryczne: podstawowa, zlokalizowana i pełna technika hybrydowa. Problem konwersji danych. Przykłady w zastosowaniach inżynierskich  Zastosowanie metod opto-numerycznych do analizy naprężeń w złączach spawanych laserowo oraz w złączach ceramika-metal. Wyznaczanie naprężeń własnych.
Pomiary przemieszczeń i odkształceń w płaszczyźnie próbki:
Metody i układy prążków mory, interferometrii plamkowej i interferometrii siatkowej: podstawy fizyczne, zalety i ograniczenia, podstawowe systemy pomiarowe. Przykłady zastosowań w mechanice pękania, badaniach materiałowych i zmęczeniowych oraz identyfikacji defektów.
Pomiary kształtu i deformacji powierzchni:
Metody interferencyjne, holografii optycznej i cyfrowej. Metody prążków mory i projekcji prążków. Metody deflektometrii. Przykładowe zastosowania w badaniach i kontroli przemysłowej.
Laboratorium: 
Badanie metod automatycznej analizy obrazów prążkowych: Automatyczna analiza obrazów prążkowych metodami dyskretnej zmiany fazy w wersji czasowej i przestrzennej. Porównanie uzyskanych wyników i oszacowanie błędów.
Analiza elementu mechanicznego metodą MES: Modelowanie geometrii wskazanego elementu mechanicznego. Analiza pól przemieszczeń i odkształceń metodą MES. 
Badanie rozkładu odkształceń metodą interferometrii siatkowej: Wyjustowanie laboratoryjnego interferometru siatkowego LIS. Przeprowadzenie próby rozciągania. Pomiar pól przemieszczeń i wyznaczenie rozkładu odkształceń. Porównanie z wynikami symulacji numerycznych MES. 
Badanie kształtu obiektów z powierzchniami odbijającymi i rozpraszającymi: Wyznaczenie kształtu i badanie jego zmian metodą projekcji prążków i deflektometrii.
Identyfikacja wad materiałowych metodami optycznej defektoskopii: Identyfikacja defektów w elementach mechanicznych metodą interferometrii plamkowej z rozdwojeniem czoła fali.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zakończony jest egzaminem. Laboratorium składa się z 6 ćwiczeń, każde punktowane po 10 pkt. Oceniane jest przygotowanie do laboratorium-„wejściówka”, aktywność na ćwiczeniu oraz sprawozdanie.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Patorski, M. Kujawińska, L. Sałbut, Interferometria laserowa z automatyczną analizą obrazu, Oficyna Wydawnicza Politechniki  Warszawskiej, Warszawa 2005
2. Z. Fortuna, B. Macukow, J. Wąsowski, Metody numeryczne, WNT, Warszawa 2005
3. T. Łodygowski, W. Kąkol, Metoda elementów skończonych w wybranych zagadnieniach
    mechaniki konstrukcji inżynierskich, Skrypt Politechniki Poznańskiej, Poznań 1994
4. S. Rosłaniec, Wybrane metody numeryczne z przykładami zastosowań w zadaniach inżynierskich, Oficyna Wydawnicza Politechniki  Warszawskiej,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OMP_W1: </w:t>
      </w:r>
    </w:p>
    <w:p>
      <w:pPr/>
      <w:r>
        <w:rPr/>
        <w:t xml:space="preserve">Zna podstawowe opto-numeryczne techniki pomiarowe stosowane w mechanice, inżynierii materiałowej i kontroli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OMP_U1: </w:t>
      </w:r>
    </w:p>
    <w:p>
      <w:pPr/>
      <w:r>
        <w:rPr/>
        <w:t xml:space="preserve">Potrafi dobrać i zastosować metodę pomiarowa oraz analizy wyników dla rozwiazania wybranych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T1A_U16,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OMP_K1: </w:t>
      </w:r>
    </w:p>
    <w:p>
      <w:pPr/>
      <w:r>
        <w:rPr/>
        <w:t xml:space="preserve">Potrafi pracować w zespole podczas planowania zadań, przeprowadzania symulacji i eksperymentu oraz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2026-09-30T10:52:24+02:00</dcterms:created>
  <dcterms:modified xsi:type="dcterms:W3CDTF">2026-09-30T10:52:24+02:00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