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usług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Iwona Głażewska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Projakościowe systemy zarządzania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2P2Z5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(ćwiczenia) + 6x3h (przygotowanie do ćwiczeń) + 25h (opracowanie projektu) + 2h (konsultacje) + 10h (przygotowanie do kolokwium końcowego)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 
20h (ćwiczenia) + 2h (konsultacje)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6x3h (przygotowanie do ćwiczeń) + 25h (opracowanie projektu) + 2h (konsultacje)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zakresu identyfikacji procesów w organizacjach usługowych, znajomość tradycyjnych metod doskonalenia jakości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kryteriów oceny jakości usług oraz uporządkowaną wiedzę z zakresu metod oceny jakości usług i zarządzania jakością usług
- potrafił zdobywać wiedzę korzystając z różnych źródeł z zakresu doskonalenia jakości systemów usługowych, integrować informacje pozyskiwane z różnych źródeł, analizować, dokonywać  interpretacji oraz wyciągać wnioski i formułować opinie, a także definiować i projektować rozwiązania w zakresie zarządzania jakością usług oraz potrafił ocenić przydatność rutynowych metod i narzędzi oceny jakości usług służących do rozwiązania prostego za-dania menadżerskiego oraz wybrać i zastosować właściwą metodę i narzędzia.
- potrafił aktualizować wiedzę dotycząca zarządzania jakością usług, efektywnie pracować w zespole oraz  potrafił wykazać się skutecznością w realizacji projektów w zakresie zarządzania jakością systemów usługowych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Zarządzanie usługami: co to jest usługa, właściwości usługi, kim są klienci. 2) Strategia operacji usługowych. 3) Opracowywanie nowych usług: Procesy zarządzania projektowaniem nowych usług, identyfikowanie klientów, metody poszukiwania nowych pomysłów. 4) Zarządzanie procesami usługowymi. 5) Metody oceny jakości usług. 6) Metody oceny stopnia zadowolenia klienta.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kolejnych zajęć w ramach pracy grupowej; 
Ocena sumatywna : przeprowadzenie jednego kolokwium, zwierają-cych test, opracowanie zadania projektowego; ocena z kolokwium w zakresie 2-5; do zaliczenia wymagane jest uzyskanie oceny &gt;=3.
Końcowa ocena z przedmiotu: Przedmiot uznaje się za zaliczony jeśli zarówno ocena z testu końcowego, projektu jak i ćwiczeń  &gt;=3; ocena z przedmiotu jest obliczana zgodnie z formułą: 0,4 * ocena z ćwiczeń + 0,3* ocena z projektu + 0,3* ocena z testu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Szczepańska K.: Kompleksowe zarządzanie jakością. Przeszłość i teraźniejszość. Oficyna Wydawnicza Politechniki Warszawskiej, Warszawa 2010. [2] Stoma M.: Modele i metody pomiaru jakości usług. Q &amp; R Polska, Lublin 2012. [3] Hamrol A.: Zarządzanie jakością z przykładami. Wydawnictwo Naukowe PWN, Warszawa 2005. [4] Hollins B., Shinkins S.: Zarządzanie usługami. Projektowanie i wdrażanie. PWE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2P2Z5_W01: </w:t>
      </w:r>
    </w:p>
    <w:p>
      <w:pPr/>
      <w:r>
        <w:rPr/>
        <w:t xml:space="preserve">		ma podstawową wiedzę z zakresu kryteriów oceny jakości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w ramach zajęć oraz zaliczenie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keepNext w:val="1"/>
        <w:spacing w:after="10"/>
      </w:pPr>
      <w:r>
        <w:rPr>
          <w:b/>
          <w:bCs/>
        </w:rPr>
        <w:t xml:space="preserve">Efekt 2P2Z5_W02: </w:t>
      </w:r>
    </w:p>
    <w:p>
      <w:pPr/>
      <w:r>
        <w:rPr/>
        <w:t xml:space="preserve">	ma uporządkowaną wiedzę z zakresu metod oceny jakości usług oraz zarządzania jakością usług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realizowanego w ramach przedmio-tu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S2A_W06,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2P2Z5_U01: </w:t>
      </w:r>
    </w:p>
    <w:p>
      <w:pPr/>
      <w:r>
        <w:rPr/>
        <w:t xml:space="preserve">		potrafi zdobywać wiedzę korzystając z różnych źródeł z zakresu doskonalenia jakości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wykonywanych w ramach przedmiotu ćwi-czeń, ocena testu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2P2Z5_U02: </w:t>
      </w:r>
    </w:p>
    <w:p>
      <w:pPr/>
      <w:r>
        <w:rPr/>
        <w:t xml:space="preserve">		potrafi integrować informacje pozyskiwane z różnych źródeł, analizować, dokonywać  interpretacji oraz wyciągać wnioski i formułować opinie, a także definiować i projektować rozwiązania w zakresie za-rządzania jakością usług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2P2Z5_U03: </w:t>
      </w:r>
    </w:p>
    <w:p>
      <w:pPr/>
      <w:r>
        <w:rPr/>
        <w:t xml:space="preserve">		potrafi ocenić przydatność rutynowych metod i narzędzi oceny jakości usług służących do rozwiązania prostego zadania menadżerskiego oraz wybrać i zastosować właściwą metodę i narzędzia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S2A_U05,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2P2Z5_K01: </w:t>
      </w:r>
    </w:p>
    <w:p>
      <w:pPr/>
      <w:r>
        <w:rPr/>
        <w:t xml:space="preserve">rozumie, że w zarządzaniu wiedza dotycząca zarządzania jakością usług wymaga ciągłej aktualizacji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aktualności informacji zawartych w projekcie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2P2Z5_K02: </w:t>
      </w:r>
    </w:p>
    <w:p>
      <w:pPr/>
      <w:r>
        <w:rPr/>
        <w:t xml:space="preserve">	ma doświadczenia z pracą zespołową przy realizacji projektu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wykonywanego w ramach grupy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p>
      <w:pPr>
        <w:keepNext w:val="1"/>
        <w:spacing w:after="10"/>
      </w:pPr>
      <w:r>
        <w:rPr>
          <w:b/>
          <w:bCs/>
        </w:rPr>
        <w:t xml:space="preserve">Efekt 2P2Z5_K03: </w:t>
      </w:r>
    </w:p>
    <w:p>
      <w:pPr/>
      <w:r>
        <w:rPr/>
        <w:t xml:space="preserve">		potrafi wykazać się skutecznością w realizacji projektów w zakresie zarządzania jakością systemów usługowych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ćwiczeń i projektu realizowanego w ramach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S2A_K03,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2026-05-29T20:44:37+02:00</dcterms:created>
  <dcterms:modified xsi:type="dcterms:W3CDTF">2026-05-29T20:44:37+02:00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