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Wizualizacja procesów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MN2A_21/02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kolokwium - 10 h, przygotowanie do zaliczenia - 10, razem - 50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podstawowej wiedzy z zakresu architektury systemów SCADA, wizualizacji i sterowania procesów przemysłowych oraz komunikacji ze sterownikami PLC.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narzędzi systemu SCADA. W2 - Edytor graficzny oprogramowania Intouch. W3 - Tworzenie okien ekranów synoptycznych. W4 - Tworzenie zmiennych i połączeń animacyjnych. W5 - Tworzenie skryptów w Intouchu. W6 - Alarmy i trendy w Intouchu. W7 - Połączenia komunikacyjne ze sterownikami PLC. W8 -   Komunikacja Intoucha z aplikacjami poprzez DDE i OPC. W9 - Kwestie bezpieczeństwa w Intouchu. W10 -  Praca z obiektami SmartSymbols.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 z pisemnego kolokwium obejmującego sprawdzenie wiedzy z zakresu zagadnień omawianych podczas wykładów, w tym również wiedzy nabytej samodzielnie przez studenta ze wskazanej przez prowadzącego literatury i innych źródeł. Szczegółowe zasady organizacji dla kolokwium zaliczeniowego i poprawkowego, zasady korzystania z materiałów pomocniczych oraz zasady oceny podawane są na początku zajęć 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Legierski T., Kasprzyk J., Wyrwał J., Hajda J.: Programowanie sterowników PLC. Wydawnictwa Pracowni Komputerowej J. Skamierskiego, Gliwice 1998. 2. Astor Warszawa: Intouch 10 Podręcznik użytkownika. Dokumentacja techniczna.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Zna podstawowe narzędzia do wizualizacji parametrów procesu mechanicznego.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Zna podstawowe techniki rejestrowania i przesyłania danych pomiarowych między aplikacjami.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dokumentacji technicznych poszczególnych elementów systemu i integrować uzyskane informacje z pomiarów, dokonywać ich interpretacji i krytycznej oceny.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U08_03: </w:t>
      </w:r>
    </w:p>
    <w:p>
      <w:pPr/>
      <w:r>
        <w:rPr/>
        <w:t xml:space="preserve">Potrafi zaplanować symulacje komputerowe w zakresie generowania i raportowania danych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2026-07-30T13:18:47+02:00</dcterms:created>
  <dcterms:modified xsi:type="dcterms:W3CDTF">2026-07-30T13:18:47+02:00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