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Mechanika techniczna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/ Włodzimierz Malesa /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MS1A_03_01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6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- 30, zapoznanie ze wskazaną literaturą - 30, przygotowanie do egzaminu - 30, razem - 90; Ćwiczenia: liczba godzin według planu studiów - 30, zapoznanie ze wskazaną literaturą - 15,  przygotowanie do zajęć - 15, przygotowanie do kolokwium - 30, razem - 90; Razem - 180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 - 30 h; Ćwiczenia - 30 h; Razem - 60 h = 2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15; Ćwiczenia: 20 - 30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studentów wiedzy z zakresu mechaniki technicznej z elementami współczesnych metod opisu zjawisk fizycznych oraz przygotowanie ich do samodzielnego rozwiązywania problemów inżynierskich z zakresu określonego programem nauczania przedmiotu.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Pojęcia podstawowe mechaniki. Prawa Newtona.
Zasady statyki. W2 - Więzy. Siła reakcji. Moment siły względem punktu i prostej. Para sił. W3 - Płaski układ sił zbieżnych: wypadkowa i równowaga. W4 - Układ sił równoległych: wypadkowa, para sił, moment, równowaga. W5 - Dowolny płaski układ sił. Tarcie. Prawa tarcia. Opór przy toczeniu. W6 - Metody wyznaczania sił w prętach kratownic płaskich. Dowolny przestrzenny układ sił: redukcja do siły i pary sił, warunki równowagi. W7 - Przestrzenny układ sił równoległych. Środek sił równoległych. Środek ciężkości. W8 - Równania ruchu punktu: współrzędne prostokątne, współrzędne krzywoliniowe, tor punktu. Prędkość i przyspieszenie punktu. W9 - Przyspieszenie styczne i normalne. Położenie ciała sztywnego w przestrzeni. Stopnie swobody. W10 - Ruch postępowy i obrotowy. Równania ruchu ciała sztywnego. W11 - Ruch płaski ciała sztywnego: ruch złożony. W12 - Chwilowy ruch obrotowy w ruchu płaskim. Wyznaczanie chwilowego środka obrotu. Centroidy. Chwilowy środek przyspieszeń. W13 - Ruch kulisty i ogólny ciała sztywnego. W13 - Ruch względny i bezwzględny: składanie prędkości. W14 - Składanie przyspieszeń w ruchu względnym, przyspieszenie Coriolisa.
C1 - Pojęcia podstawowe mechaniki. Prawa Newtona. Rachunek wektorowy. Iloczyn skalarny i wektorowy.
C2 - Płaski układ sił zbieżnych: wypadkowa i równowaga. Tw. o trzech siłach. C3 - Układ sił równoległych: wypadkowa, para sił, moment, równowaga. C4 - Dowolny płaski układ sił - układy proste. C5 - Dowolny płaski układ sił - układy złożone. C6 - Tarcie i prawa tarcia. C7 - Dowolny przestrzenny układ sił: redukcja do siły i pary sił, warunki równowagi.  C8 - Ruch płaski ciała sztywnego - prędkości. C9 - Ruch płaski ciała sztywnego - centroidy. C10 - Ruch płaski ciała sztywnego - przyspieszenia. C11 - Ruch względny - składanie prędkości. C12 - Ruch względny - składanie przyspieszeń.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zdanie egzaminu składającego się z dwóch równoważnych części:
części zadaniowej – Z (układanie i rozwiązywanie zadań – sprawdzian umiejętności nabytych podczas ćwiczeń),
części teoretycznej – T (opanowanie wiedzy teoretycznej – sprawdzenie umiejętności tworzenia opisów układów mechanicznych spotykanych w technice inżynierskiej). Warunkiem zdania egzaminu jest otrzymanie oceny co najmniej dostatecznej zarówno z części zadaniowej, jak też teoretycznej, sprawdzanych oddzielnie. Ocena egzaminacyjna z przedmiotu: Mechanika Techniczna obliczana jest według następującego wzoru:
E= 0,5 Z + 0,5 T
W trakcie semestru przeprowadzone zostaną dwa (semestr I) lub trzy (semestr II) kolokwia sprawdzające. Ich pozytywne zaliczenie będzie miało wpływ na zwolnienie z części zadaniowej lub całości egzaminu (w zależności od uzyskanych wyników).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Leyko J.: Mechanika Ogólna, t. 1, PWN; 2. Leyko J., Szmelter I.: Zbiór zadań z Mechaniki Ogólnej, t. 1, 2, PWN; 3. Mieszczerski I.: Zbiór zadań z mechaniki, PWN; 4. Misiak J.: Mechanika Ogólna, WNT; 5. Misiak J.: Zadania z mechaniki ogólnej: t. 1,2: WNT; 6. Osiński Z.: Mechanika Ogólna, t. 1, PWN; 7. Białkowski G.: Mechanika klasyczna, PWN; 8. Giergel I., Uhl T.: Zbiór zadań z Mechaniki Ogólnej, PWN; 9. Jarzębowska E., Jarzębowski W.: Mechanika Ogólna, Oficyna Wydawnicza Politechniki Warszawskiej; 10. Kurnik W.: Wykłady z mechaniki ogólnej, WPW; 11. Piekara A.H.: Mechanika Ogólna, PWN; 12. Skalmierski B.: Mechanika, PWN; 13. Zawadzki J., Siuta W.: Mechanika Ogólna, PWN.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opracowany na podstawie programu nauczania zmodyfikowanego w ramach Zadania 38 Programu Rozwojowego Politechniki Warszawskiej.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W01_01: </w:t>
      </w:r>
    </w:p>
    <w:p>
      <w:pPr/>
      <w:r>
        <w:rPr/>
        <w:t xml:space="preserve">Ma wiedzę w zakresie algebry i analizy matematycznej przydatną do obliczania wypadkowej płaskiego i przestrzennego układu sił, wyznaczania reakcji dla płaskiego i przestrzennego układu sił z uwzględnieniem tarcia ślizgowego i tocznego, obliczania prędkości i przyspieszeń punktów figury płaskiej, wyznaczania wartości prędkości i przyspieszeń punktów w ruchu względnym.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Pisemny egzamin opisowy (W1 - W14)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M1A_W01_01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</w:t>
      </w:r>
    </w:p>
    <w:p>
      <w:pPr>
        <w:keepNext w:val="1"/>
        <w:spacing w:after="10"/>
      </w:pPr>
      <w:r>
        <w:rPr>
          <w:b/>
          <w:bCs/>
        </w:rPr>
        <w:t xml:space="preserve">Efekt W01_02: </w:t>
      </w:r>
    </w:p>
    <w:p>
      <w:pPr/>
      <w:r>
        <w:rPr/>
        <w:t xml:space="preserve">Zna podstawowe pojęcia fizyki klasycznej niezbędne do formułowania i rozwiązywania zadań z zakresu statyki i kinematyki.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Pisemny egzamin opisowy (W1 - W14)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M1A_W01_02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</w:t>
      </w:r>
    </w:p>
    <w:p>
      <w:pPr>
        <w:keepNext w:val="1"/>
        <w:spacing w:after="10"/>
      </w:pPr>
      <w:r>
        <w:rPr>
          <w:b/>
          <w:bCs/>
        </w:rPr>
        <w:t xml:space="preserve">Efekt W03_01: </w:t>
      </w:r>
    </w:p>
    <w:p>
      <w:pPr/>
      <w:r>
        <w:rPr/>
        <w:t xml:space="preserve">Ma uporządkowaną wiedzę ogólną związaną z zagadnieniami z zakresu statyki i kinematyki.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Pisemny egzamin opisowy (W1 - W14)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M1A_W03_01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</w:t>
      </w:r>
    </w:p>
    <w:p>
      <w:pPr>
        <w:keepNext w:val="1"/>
        <w:spacing w:after="10"/>
      </w:pPr>
      <w:r>
        <w:rPr>
          <w:b/>
          <w:bCs/>
        </w:rPr>
        <w:t xml:space="preserve">Efekt W04_01: </w:t>
      </w:r>
    </w:p>
    <w:p>
      <w:pPr/>
      <w:r>
        <w:rPr/>
        <w:t xml:space="preserve">Ma szczegółową wiedzę w zakresie metod rozwiązywania równań opisujących warunki równowagi ciała sztywnego, równań opisujących płaski i ruch względny.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Pisemny egzamin opisowy (W1 - W14)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M1A_W04_01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U09_03: </w:t>
      </w:r>
    </w:p>
    <w:p>
      <w:pPr/>
      <w:r>
        <w:rPr/>
        <w:t xml:space="preserve">Potrafi wykorzystać poznane zasady i metody fizyki oraz odpowiednie narzędzia matematyczne do rozwiązywania typowych zadań z zakresu statyki i kinematyki.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Pisemny egzamin opisowy. Kolokwium (C1 - C12)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M1A_U09_03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</w:t>
      </w:r>
    </w:p>
    <w:p>
      <w:pPr>
        <w:keepNext w:val="1"/>
        <w:spacing w:after="10"/>
      </w:pPr>
      <w:r>
        <w:rPr>
          <w:b/>
          <w:bCs/>
        </w:rPr>
        <w:t xml:space="preserve">Efekt U15_01: </w:t>
      </w:r>
    </w:p>
    <w:p>
      <w:pPr/>
      <w:r>
        <w:rPr/>
        <w:t xml:space="preserve">Potrafi wybrać i wykorzystać odpowiednie metody i narzędzia do rozwiązywania zadań z zakresu statyki oraz kinematyki (ruch płaski, ruch względny).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Pisemny egzamin opisowy. Kolokwium (C1 - C12)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M1A_U15_01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T1A_U15</w:t>
      </w:r>
    </w:p>
    <w:p>
      <w:pPr>
        <w:keepNext w:val="1"/>
        <w:spacing w:after="10"/>
      </w:pPr>
      <w:r>
        <w:rPr>
          <w:b/>
          <w:bCs/>
        </w:rPr>
        <w:t xml:space="preserve">Efekt U15_03: </w:t>
      </w:r>
    </w:p>
    <w:p>
      <w:pPr/>
      <w:r>
        <w:rPr/>
        <w:t xml:space="preserve">							Potrafi samodzielnie rozwiązywać zadania z zakresu statyki i kinematyki.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Pisemny egzamin opisowy. Kolokwium (C1 - C12)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M1A_U15_03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T1A_U15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K04_01: </w:t>
      </w:r>
    </w:p>
    <w:p>
      <w:pPr/>
      <w:r>
        <w:rPr/>
        <w:t xml:space="preserve">Ma świadomość tego, że prawidłowe rozwiązanie zadania z zakresu statyki i kinematyki wymaga określenia założeń, priorytetów i celów.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Pisemny egzamin opisowy. Kolokwium (C1 - C12)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M1A_K04_01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2025-07-06T05:54:15+02:00</dcterms:created>
  <dcterms:modified xsi:type="dcterms:W3CDTF">2025-07-06T05:54:15+02:00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