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NK487</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bd</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Końcowe kolokwium zaliczające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2025-07-05T14:48:54+02:00</dcterms:created>
  <dcterms:modified xsi:type="dcterms:W3CDTF">2025-07-05T14:48:54+02:00</dcterms:modified>
</cp:coreProperties>
</file>

<file path=docProps/custom.xml><?xml version="1.0" encoding="utf-8"?>
<Properties xmlns="http://schemas.openxmlformats.org/officeDocument/2006/custom-properties" xmlns:vt="http://schemas.openxmlformats.org/officeDocument/2006/docPropsVTypes"/>
</file>