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
b) udział w ćwiczeniach projektowych - 15 godz.
c) konsultacje - 3 godz.
2) Praca własna studenta - 45 godz.
a) przygotowywanie się do kolokwium zaliczeniowego/ realizacja prac domowych/zadań obliczeniowych/ koncepcyjnych/ - 25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sporządzania bilansu energetycznego budynku z uwzględnieniem energii słonecznej
Poznanie metod regulacji dostępności energii słonecznej do budynku -zapotrzebowanie na ciepło i chłód 
Poznanie nowoczesnych pasywnych technologii  energetyki słonecznej 
Poznanie technologii instalacji słonecznych do ogrzewania, chłodzenia i klimatyzacji
Poznanie zasad symulacji numerycznej dynamiki zjawisk zachodzących w budynkach
Nauczenie zasad zarządzania pozyskaną energią słoneczną w budynku
Zapoznanie studentów z aktami prawnymi dotyczącymi energetyki budynku,
Nauczenie studentów metod analizy stanów termicznych budynku
Zapoznanie  z metodami oszczędzania energii w budynku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Budynek jako kolektor i magazyn ciepła  
Wymiana ciepła i masy w budynku 
Modelowanie matematyczne oddziaływania energii słonecznej na budynek
Modelowanie matematyczne obciążeń grzewczych i chłodniczych w budynku
Energia użytkowa. Bilans cieplny budynków:
Zasady tworzenia budynków „słonecznych"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 prac domowych/zadań obliczeniowych/ koncepcyjnych
Ocena pozytywna z projektu zespołowego wykonania koncepcji technicznej instalacji słonecznej w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Anderson B.: Solar Energy: Fundamentals in Building Design, Total Environmental Action, Inc., Harrisville, New Hampshire, 1975
- Balcomb J.D. (ed.): Passive Solar Buildings, The MIT Press, Cambridge, Massachusetts, 1992
- Chwieduk D., Budownictwo Ogólne, Fizyka budowli, red. P. Klemm, Warszawa, Arkady, 2008, ISBN 83-213-4408-9, Tom 2
- Chwieduk D., Energetyka Słoneczna Budynku. Warszawa. Arkady, 2011
- Duffie J. A., Beckman W. A. Solar Engineering of Thermal Processes, John Wiley &amp; Sons, Inc., New York, 1991
- ISO/FDIS 13790 Energy performance of buildings – Calculation of energy use for space heating and cooling
- Pluta Z.: Podstawy teoretyczne fototermicznaj konwersji energii słonecznej, Oficyna Wydawnicza Politechniki Warszawskiej, Warszawa 2000
- Pluta Z.: Słoneczne instalacje energetyczne, Oficyna Wydawnicza Politechniki Warszawskiej, Warszawa 2003
- Quaschning V. Understanding Renewable Energy Systems, EARTHSCAN, London, UK,2006
- Smolec W.: Fototermiczna konwersja energii słonecznej, Wydawnictwo Naukowe PWN, Warszawa 2000
- Twidell J., Weir T.: Renewable Energy Resources, E&amp;FN SPON, London, University Press Cambridge,1996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ESB EW_1_: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ESB EW_2: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ESB EW_3: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ESB EW_4: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ESB EU_1: </w:t>
      </w:r>
    </w:p>
    <w:p>
      <w:pPr/>
      <w:r>
        <w:rPr/>
        <w:t xml:space="preserve">Potrafi analizować zagadnienia procesów dynamiki cieplnej budynku w szczególności w odniesieniu do oddziaływania energii promieniowania słonecznego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 zaliczeniowe, Zadania sprawdzające w trakcie zajęć, projekt zespołowy: </w:t>
      </w:r>
    </w:p>
    <w:p>
      <w:pPr/>
      <w:r>
        <w:rPr/>
        <w:t xml:space="preserve">Potrafi analizować i oceniać pod względem efektywności energetycznej procesy cieplne zachodzące w budownictwie słonecznym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ESB  EU_2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ESB EU_3: </w:t>
      </w:r>
    </w:p>
    <w:p>
      <w:pPr/>
      <w:r>
        <w:rPr/>
        <w:t xml:space="preserve">Potrafi ocenić i przedstawić przydatność i możliwość wykorzystania nowych osiągnięć (technik i technologii) energetyki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Zadania sprawdzające w trakcie zajęć, projekt zespolowy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ESB EK_1: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zespolowy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ESB EK_2: </w:t>
      </w:r>
    </w:p>
    <w:p>
      <w:pPr/>
      <w:r>
        <w:rPr/>
        <w:t xml:space="preserve">Potrafi odpowiednio określić i zinterpretować działania służące realizacji celów budownictwa  samowystarczalnego energetycznie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2026-08-19T07:18:21+02:00</dcterms:created>
  <dcterms:modified xsi:type="dcterms:W3CDTF">2026-08-19T07:18:21+02:00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