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/Dariusz Szychowski/adiunkt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"Zasadami organizacji, przebiegu, zaliczania i finansowania praktyk studenckich objętych planem studiów stacjonarnych i niestacjonarnych zaocznych", obowiązującymi w Politechnice Warszawskiej Filii w Płocku.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prostych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technikami informacyjno-komunikacyjnymi właściwymi do realizacji zadań typowych w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przygotowanie niezbędne do pracy w środowisku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U11_02: </w:t>
      </w:r>
    </w:p>
    <w:p>
      <w:pPr/>
      <w:r>
        <w:rPr/>
        <w:t xml:space="preserve">Potrafi zastosować zasady bezpieczeństwa i higieny pracy związane z pracą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2025-07-08T10:02:33+02:00</dcterms:created>
  <dcterms:modified xsi:type="dcterms:W3CDTF">2025-07-08T10:02:33+02:00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