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/Dariusz Szychowski/adiunkt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"Zasadami organizacji, przebiegu, zaliczania i finansowania praktyk studenckich objętych planem studiów stacjonarnych i niestacjonarnych zaocznych", obowiązującymi w Politechnice Warszawskiej Filii w Płocku.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prostych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technikami informacyjno-komunikacyjnymi właściwymi do realizacji zadań typowych w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przygotowanie niezbędne do pracy w środowisku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U11_02: </w:t>
      </w:r>
    </w:p>
    <w:p>
      <w:pPr/>
      <w:r>
        <w:rPr/>
        <w:t xml:space="preserve">Potrafi zastosować zasady bezpieczeństwa i higieny pracy związane z pracą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2025-05-28T09:27:02+02:00</dcterms:created>
  <dcterms:modified xsi:type="dcterms:W3CDTF">2025-05-28T09:27:02+02:00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