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zajęcia projektowe 15h;
przygotowanie do zajęć projektowych 20h; przygotowanie do kolokwium 10h; 
razem 75h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 (wykład + zajęcia projektowe)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
Praca własna: rozwiązanie zadań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Wybrane wykłady w wersji elektronicznej
Dodatkowe literatura:
1. Materiały na stronie http://www.meil.pw.edu.pl/pl/ZSiS/Dydaktyka/Prowadzone-przedmioty/OPTYM
2. Przewodnik po projektach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NK306_W1: </w:t>
      </w:r>
    </w:p>
    <w:p>
      <w:pPr/>
      <w:r>
        <w:rPr/>
        <w:t xml:space="preserve">							student zna podstawy matematycznych metod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NK306_W2: </w:t>
      </w:r>
    </w:p>
    <w:p>
      <w:pPr/>
      <w:r>
        <w:rPr/>
        <w:t xml:space="preserve">							student poznaje zastosowanie metod optymalizacji w zagadnieniach związanych z projektowaniem samolotów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NK306_U1: </w:t>
      </w:r>
    </w:p>
    <w:p>
      <w:pPr/>
      <w:r>
        <w:rPr/>
        <w:t xml:space="preserve">							student potrafi formułować proste zagadnienie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NK306_K1: </w:t>
      </w:r>
    </w:p>
    <w:p>
      <w:pPr/>
      <w:r>
        <w:rPr/>
        <w:t xml:space="preserve">							student potrafi fomułować priorytety w zagadnieniach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2026-06-23T05:48:13+02:00</dcterms:created>
  <dcterms:modified xsi:type="dcterms:W3CDTF">2026-06-23T05:48:13+02:00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