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
b) zajęcia laboratoryjne 15 godz.
c) konsultacje 2 godz.
2) Praca własna studenta-  
a) przygotowanie do zajęć laboratoryjnych, wykonywanie sprawozdań - 12 godz.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
b) zajęcia laboratoryjne 15 godz.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
a) zajęcia laboratoryjne 15 godz.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Algebra z geometrią, Analiza II, Mechanika II,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ukł.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 1. Wiadomości wstępne: oscylator harmoniczny, zjawiska okresowe w przyrodzie, drgania w technice, przyczyny drgań. 2. Modelowanie ukł. drg.: podstawowe metody modelowania, upraszczania i redukcji modelu. 3. Drgania układów liniowych o 1 stopniu swobody: swobodne, wymuszone – a) siłą harmoniczną, b) nagłym przyłożeniem siły, c) kinematycznie, 4. Koncepcje specjalne w badaniu układów drgających: szeregi Fouriera, całka Duhamela, transmitancje, zmienne stanu i płaszczyzna fazowa. 5. Układy liniowe o wielu stopniach swobody; wyznaczanie częstości i postaci drgań własnych. 6. Informacja o drg. układów ciągłych oraz parametrycznych, nieliniowych i samowzbudnych. Laboratorium - drgania o jednym stopniu swobody – układ liniowy - drgania o jednym stopniu swobody – układ nieliniowy - drgania samowzbudne - flatter - drgania o wielu stopniach swobody (postaci i częstości własne)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ocena pracy w laboratorium, egzamin, Praca własna: przygotowanie do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K. Arczewski, J.Pietrucha, J.T.Szuster – Drgania układów fizycznych, OW PW 2008 2. Z. Osiński (red)– Zbiór zadań z teorii drgań, PWN, 1989 3. S. Woroszył – Przykłady i zadania z teorii drgań, cz.1, PWN 1978 Dodatkowe literatura: - Materiały na stronie http://www.meil.pw.edu.pl/zm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NK311_W3: </w:t>
      </w:r>
    </w:p>
    <w:p>
      <w:pPr/>
      <w:r>
        <w:rPr/>
        <w:t xml:space="preserve">							Student posiada wiedzę dotyczącą wpływu tłumienia i różnego rodzaju wymuszeń na drgania układu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NK311_U1: </w:t>
      </w:r>
    </w:p>
    <w:p>
      <w:pPr/>
      <w:r>
        <w:rPr/>
        <w:t xml:space="preserve">							student posiada umiejętości w zakresie modelowania prostych układów drgających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NK311_U3: </w:t>
      </w:r>
    </w:p>
    <w:p>
      <w:pPr/>
      <w:r>
        <w:rPr/>
        <w:t xml:space="preserve">							Student posiada umiejętność wyznaczania parametrów drgań tłumionych i poddanych działaniu wymuszeń zewnętrznychróżnego rodzaju wymuszeń na drgania układu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NK311_U3: </w:t>
      </w:r>
    </w:p>
    <w:p>
      <w:pPr/>
      <w:r>
        <w:rPr/>
        <w:t xml:space="preserve">							umie pracować w zespole wykonującym ćwiczenia laboratoryjne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2026-05-07T00:42:39+02:00</dcterms:created>
  <dcterms:modified xsi:type="dcterms:W3CDTF">2026-05-07T00:42:39+02:00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