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
a) wykład – 30 - godz.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 materiały z wykładu udostępniane przed zaliczeniem na stronie http://www.itc.pw.edu.pl,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NW109_W1: </w:t>
      </w:r>
    </w:p>
    <w:p>
      <w:pPr/>
      <w:r>
        <w:rPr/>
        <w:t xml:space="preserve">							Zna podstawowe zagrożenia dla środowiska wynikające z rozwoju demograficznego i technologicznego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NW109_W3: </w:t>
      </w:r>
    </w:p>
    <w:p>
      <w:pPr/>
      <w:r>
        <w:rPr/>
        <w:t xml:space="preserve">							Zna rodzaje pospolitych zanieczyszczeń powietrza oraz ich szkodliwość: SO2, NOX, CO, sadza, węglowodory, CO2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NW109_W4: </w:t>
      </w:r>
    </w:p>
    <w:p>
      <w:pPr/>
      <w:r>
        <w:rPr/>
        <w:t xml:space="preserve">							Ma podstawową wiedzę o międzynarodowych i krajowych regulacjach prawnych z zakresu ochrony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NW109_W5: </w:t>
      </w:r>
    </w:p>
    <w:p>
      <w:pPr/>
      <w:r>
        <w:rPr/>
        <w:t xml:space="preserve">							Zna podstawowe problemy związane z systemem finansowania ochrony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NW109_W6: </w:t>
      </w:r>
    </w:p>
    <w:p>
      <w:pPr/>
      <w:r>
        <w:rPr/>
        <w:t xml:space="preserve">							Zna podstawowe grupy metod ochrony środowiska w przemyśle i transporcie (atmosfera, hydrosfera, litosfera, promieniowanie, hałas)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NW109_W7: </w:t>
      </w:r>
    </w:p>
    <w:p>
      <w:pPr/>
      <w:r>
        <w:rPr/>
        <w:t xml:space="preserve">							Ma ogólną wiedzę o wybranych technologiach ochrony powietrza, utylizacji odpadów przemysłowych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NW109_U1: </w:t>
      </w:r>
    </w:p>
    <w:p>
      <w:pPr/>
      <w:r>
        <w:rPr/>
        <w:t xml:space="preserve">							Potrafi ocenić wpływ wybranych źródeł hałasu na organ słuchu człowieka w oparciu o podane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NW109_U2: </w:t>
      </w:r>
    </w:p>
    <w:p>
      <w:pPr/>
      <w:r>
        <w:rPr/>
        <w:t xml:space="preserve">							Potrafi oszacować skalę redukcji emisji zanieczyszczeń atmosferycznych dla typowych instalacji ochrony powietrza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NW109_U3: </w:t>
      </w:r>
    </w:p>
    <w:p>
      <w:pPr/>
      <w:r>
        <w:rPr/>
        <w:t xml:space="preserve">							Potrafi ocenić wpływ na wybrane technologie przemysłowe wynikający z przepisów służących ochronie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NW109_K1: </w:t>
      </w:r>
    </w:p>
    <w:p>
      <w:pPr/>
      <w:r>
        <w:rPr/>
        <w:t xml:space="preserve">							Zna zagadnienia ochrony środowiska w energetyce i ich wpływ na inne sektory, potrafi przedstawic informacje dla osób nie związanych z energetyka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2026-10-03T12:20:12+02:00</dcterms:created>
  <dcterms:modified xsi:type="dcterms:W3CDTF">2026-10-03T12:20:12+02:00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