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
b)	ćwiczenia - 15 godz.
2.	Praca własna studenta – 25 godzin, w tym:: 
a)	przygotowanie do kolokwiów – 15 godzin
b)	 realizacja zadań domowych -10 godzin.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: 30 godzin, w tym:
a)	wykłady - 15 godz.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 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Szczegóły zaliczenia na stronie internetowej: http://www.meil.pw.edu.pl/zpk/ZPK/Dydaktyka/Regulaminy-zajec-dydaktycznych.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