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III </w:t>
      </w:r>
    </w:p>
    <w:p>
      <w:pPr>
        <w:keepNext w:val="1"/>
        <w:spacing w:after="10"/>
      </w:pPr>
      <w:r>
        <w:rPr>
          <w:b/>
          <w:bCs/>
        </w:rPr>
        <w:t xml:space="preserve">Koordynator przedmiotu: </w:t>
      </w:r>
    </w:p>
    <w:p>
      <w:pPr>
        <w:spacing w:before="20" w:after="190"/>
      </w:pPr>
      <w:r>
        <w:rPr/>
        <w:t xml:space="preserve">dr inż. Jacek Kukulski, ad.,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TR.SIS504</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ćwiczeń projektowych 15 godz. Konsultacje 3 godz.
Razem 18 godz. ↔ 1,0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Godziny ćwiczeń projektowych 			15
Zapoznanie się ze wskazana literaturą niezbędną do wykonania pracy projektowej 19
Przygotowanie do zaliczenia pracy projektowej			2 godz.
Wykonanie dokumentacji projektowej w formie obliczeń i rysunków 21 godz.
Konsultacje 3 godz.
Razem 60 godz. ↔ 2,0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 drogowego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metodyką projektowania drogi samochodowej, doboru parametrów technicznych konstrukcji nawierzchni drogowych i technologii ich wykonania.</w:t>
      </w:r>
    </w:p>
    <w:p>
      <w:pPr>
        <w:keepNext w:val="1"/>
        <w:spacing w:after="10"/>
      </w:pPr>
      <w:r>
        <w:rPr>
          <w:b/>
          <w:bCs/>
        </w:rPr>
        <w:t xml:space="preserve">Treści kształcenia: </w:t>
      </w:r>
    </w:p>
    <w:p>
      <w:pPr>
        <w:spacing w:before="20" w:after="190"/>
      </w:pPr>
      <w:r>
        <w:rPr/>
        <w:t xml:space="preserve">Treść ćwiczeń projektowych:
Ćwiczenia projektowe obejmują projekt odcinka drogi samochodowej na zadanym wycinku terenu.
W skład projektu wchodzą:
- trasowanie wariantów przebiegu drogi;
- obliczenia i dobór łuków kołowych;
- wykonanie profili uproszczonych;
- obliczenia robót ziemnych;
- porównanie wariantów i wybór najlepszego;
- pikietaż wybranego wariantu;
- profil podłużny drogi (skala 1:2500/1:100);
- wybrane przekroje poprzeczne drogi;
- dokumentacja techniczna projektowanego odcinka drogi samochodowej.
</w:t>
      </w:r>
    </w:p>
    <w:p>
      <w:pPr>
        <w:keepNext w:val="1"/>
        <w:spacing w:after="10"/>
      </w:pPr>
      <w:r>
        <w:rPr>
          <w:b/>
          <w:bCs/>
        </w:rPr>
        <w:t xml:space="preserve">Metody oceny: </w:t>
      </w:r>
    </w:p>
    <w:p>
      <w:pPr>
        <w:spacing w:before="20" w:after="190"/>
      </w:pPr>
      <w:r>
        <w:rPr/>
        <w:t xml:space="preserve">Ćwiczenie projektowe - wykonanie i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2. Tracz M. Inżynieria ruchu. WKiŁ, Warszawa 1997.
3. Gronowicz J. Ochrona środowiska w transporcie lądowym. ITE, Poznań-Radom 2003.
4. Leśko M. Wybrane zagadnienia diagnostyki nawierzchni drogowych. Wydawnictwo Politechniki Śląskiej, Gliwice 1997.
5. Madej A., Wołowicki W. Mosty betonowe. WkiŁ, Warszawa 1998.
6. Towpik K., Gołaszewski A., Kukulski J. Infrastruktura transportu samochodowego.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drogowej</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Potrafi czytać plan systuacyjny i mapę topograficzną</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doboru łuków poziomych i obliczania ich podstawowych parametrów</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Potrafi trasować przebiegi wariantów tras drogowych i wybrać najkorzystniejsze rozwiązanie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Potrafi wykonać pikietaż trasy, obliczyć roboty ziemne i oszacować wskaźnik błędu pomiarów </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Potrafi wykonać profil podłużny trasy i profile poprzeczne w wykopie i nasypie</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W07: </w:t>
      </w:r>
    </w:p>
    <w:p>
      <w:pPr/>
      <w:r>
        <w:rPr/>
        <w:t xml:space="preserve">Potrafi sporządzić dokumentację projektową wykonanego projektu drogi</w:t>
      </w:r>
    </w:p>
    <w:p>
      <w:pPr>
        <w:spacing w:before="60"/>
      </w:pPr>
      <w:r>
        <w:rPr/>
        <w:t xml:space="preserve">Weryfikacja: </w:t>
      </w:r>
    </w:p>
    <w:p>
      <w:pPr>
        <w:spacing w:before="20" w:after="190"/>
      </w:pPr>
      <w:r>
        <w:rPr/>
        <w:t xml:space="preserve">Ćwiczenia projektowe – wykonanie dokumentacji projektowej i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i sprawność konstrukcyjną drogi samochodowej</w:t>
      </w:r>
    </w:p>
    <w:p>
      <w:pPr>
        <w:spacing w:before="60"/>
      </w:pPr>
      <w:r>
        <w:rPr/>
        <w:t xml:space="preserve">Weryfikacja: </w:t>
      </w:r>
    </w:p>
    <w:p>
      <w:pPr>
        <w:spacing w:before="20" w:after="190"/>
      </w:pPr>
      <w:r>
        <w:rPr/>
        <w:t xml:space="preserve">Ćwiczenia projektowe – wykonanie dokumentacji projektoej i zaliczenie ustne</w:t>
      </w:r>
    </w:p>
    <w:p>
      <w:pPr>
        <w:spacing w:before="20" w:after="190"/>
      </w:pPr>
      <w:r>
        <w:rPr>
          <w:b/>
          <w:bCs/>
        </w:rPr>
        <w:t xml:space="preserve">Powiązane efekty kierunkowe: </w:t>
      </w:r>
      <w:r>
        <w:rPr/>
        <w:t xml:space="preserve">Tr1A_U18, Tr1A_U20, Tr1A_U23, Tr1A_U24</w:t>
      </w:r>
    </w:p>
    <w:p>
      <w:pPr>
        <w:spacing w:before="20" w:after="190"/>
      </w:pPr>
      <w:r>
        <w:rPr>
          <w:b/>
          <w:bCs/>
        </w:rPr>
        <w:t xml:space="preserve">Powiązane efekty obszarowe: </w:t>
      </w:r>
      <w:r>
        <w:rPr/>
        <w:t xml:space="preserve">T1A_U13, InzA_U05, T1A_U14, InzA_U06, T1A_U16, InzA_U08,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2026-10-01T17:03:41+02:00</dcterms:created>
  <dcterms:modified xsi:type="dcterms:W3CDTF">2026-10-01T17:03:41+02:00</dcterms:modified>
</cp:coreProperties>
</file>

<file path=docProps/custom.xml><?xml version="1.0" encoding="utf-8"?>
<Properties xmlns="http://schemas.openxmlformats.org/officeDocument/2006/custom-properties" xmlns:vt="http://schemas.openxmlformats.org/officeDocument/2006/docPropsVTypes"/>
</file>