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Procedury analityczne audytu logistycznego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Warszawskiej, Zakład LOGISTYKI  SYSTEMÓW 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TR.NMP212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audytoryjnych 9 godz., konsultacje 3 godz., udział w egzaminie 2 godz., zapoznanie się z literaturą 14 godz., przygotowanie się do dwóch kolokwiów i egzaminu 23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9 godz., praca na ćwiczeniach audytoryjnych 9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potrzebne do analiz i formułowania ocen w przeprowadzanych audytach logistycznych w przedsiębiorstwach przemysłowych, dystrybucyjnych i handlowych.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Pojęcie, przedmioty oraz cele audytu logistycznego (AU) w systemach logistycznych (SL) lub ich elementach (ESL). Modele graficzne odtwarzające infrastrukturę i procesy przekształcania strumieni ładunków ze względu na przestrzeń, postać i czas.  Identyfikacja realizowanego przez SL zadania logistycznego, określającego zakres przekształceń strumieni ładunków w obszarze SL lub ESL. Metody i narzędzia pozyskiwania danych źródłowych. Praktyka pozyskiwania danych. Rodzaje i źródła danych do analizy. Podstawowe metody analizy statystycznej danych źródłowych. Narzędzia Data Mining. Pojęcie i przykłady zastosowania benchmarkingu w procesach logistycznych. Metody prezentacji wyników. Analiza procesów logistycznych pod kątem wdrażania zintegrowanych systemów informacyjnych oraz systemów specjalistycznych.
Układ wartości dla oceny efektów realizacji realizowanego zadania logistycznego. Wybór i wyważenie miarodajnych kryteriów dla oceny wyników audytu.
Metoda audytu w warunkach posiadania standardowych wskaźników ocen wydajnościowych i kosztowych badanego SL. Obliczanie pracochłonności sprowadzonej. Obliczenie wskaźników zakładowych dla wybranych kryteriów. Oceny badanego systemu– porównanie wskaźników zakładowych standardowych.
Przykład audytu logistycznego podsystemu transportu wewnętrznego w fabryce, potrzebnego przy racjonalizacji transportu dla intensyfikowanej produkcji.
Ćwiczenia audytoryjne.
Przeprowadzenie kompleksowej oceny, porównania i wyboru wariantu optymalnego projektu systemu logistycznego w firmie handlowej.  Sporządzenie opisu techniczno-ekonomicznego obiektu z wyszczególnieniem parametrów technicznych i kosztowych.  Wybór kryteriów oceny z zbioru kryteriów podanych w układzie wartości.  Wyważenie kryteriów w dwóch wariantach. Obliczenie wartości liczbowych mierników dla wybranych kryteriów. Przeprowadzenie ocen cząstkowych oraz oceny kompleksowej. Omówienie wpływu wag kryteriów na wybór suboptymalnego wariantu projektowego systemu logistycznego.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i zadań 
Ćwiczenia - kolokwia pisemne w formie pytań i zadań: kolokwium i     kolokwium poprawkowe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J.: Transport wewnętrzny w systemach logistycznych, OWPW, Warszawa 2003
2. Fijałkowski J. Technologia Magazynowania. Wybrane zagadnienia, OWPW, Warszawa 1995
Literatura uzupełniająca:
3. Frazelle H. E., World-Class Warehousing and Material Handling, Mc Graw-Hill, 2002.
4. Murphy P. R. jr., Wood D. F., Nowoczesna Logistyka, Onepress Exclusive (pol. Helion S.A.),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przedmioty i cele przeprowadzania audytów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fgormie pytań 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identyfikowania funkcjonalno-przestrzennego i procesowego systemów logistycznych i ich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opracowywania opisów techniczno-ekonomicznych systemów logistycznych dla dokonywania ocen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układ wartości dla oceny rozwiązań przestrzennych, technologicznych, organizacyjnych i kosztowych systemów logistycznych lub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metodę przeprowadzania audytu logistycznego w przypadkach istnienia wskaźników standardowych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	: </w:t>
      </w:r>
    </w:p>
    <w:p>
      <w:pPr/>
      <w:r>
        <w:rPr/>
        <w:t xml:space="preserve">Potrafi przeprowadzić kompleksową ocenę wariantów projekktowych systemów logistycznych lub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i zadań,  ćwiczenia audytoryjne - kolokwia pisemne w formia pytań i zadań: kolokwium i kolokwium poprawkowe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zidentyfikować graficznie i analitycznie obiekt logistyczny dla przeprowadzenia audytu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i zadań,  ćwiczenia audytoryjne - kolokwia pisemne w formia pytań i zadań: kolokwium i kolokwium poprawkowe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audyt logistyczny w warunkach posiadania standardowych wskażników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i zadań, ćwiczenia audytoryjne - kolokwia pisemne  w formie pytań i zadań: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2026-10-01T15:06:07+02:00</dcterms:created>
  <dcterms:modified xsi:type="dcterms:W3CDTF">2026-10-01T15:06:07+02:00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