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 16 h - wykłady; 16 h - ćwiczenia, 18 h - przygotowanie do zajęć, 15 h - przygotowanie do egzaminu, 20 h - przygotowanie do zaliczenia, 15 h - konsultacje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1,28 - wykłady, ćwiczenia                                                          
 0,6 - konsultacje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programowania, Bazy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"- nabycie wiedzy z zakresu:
• procesowej organizacji firm,
• zakresu funkcjonalnego zintegrowanych systemów informatycznych zarządzania firmą,
• sposobów wdrażania systemów w organizacjach.
- wykształcenie umiejętności „procesowego” patrzenia na organizację oraz określenia podstawowych wymagań dla
informatyzacji podstawowych obszarów biznesowych."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"I Podstawowe pojęcia
· MRP
· Ewolucja informatycznych systemów zarządzania 
· Procesy i inżynieria procesów
· Integracja procesów
· Workflow
· Elementy architektury systemów
- Tendencje rozwojowe.
II. Przegląd funkcjonalności systemów zarządzania
· Finanse i księgowość
· Środki trwałe
· Kontroling
· Gospodarka materiałowa
· Sprzedaż
· Dystrybucja
· Zarządzanie projektami
· Zarządzanie personelem
· Gospodarka remontowa
· Systemy informacyjne.
III. Wdrażanie systemów zintegrowanych
· Metodyki wdrożeniowe
· Zarządzanie użytkownikami i uprawnieniami
· Zarządzanie zasobami informatycznymi
· Bezpieczeństwo przetwarzania i archiwizacja
· Architektura systemów wykorzystujących technologię internetową
· Portale.
IV Systemy CRM.
V Hurtownie danych i systemy Business Intelligence."
Ćwiczenia:
"I. Przegląd funkcjonalności systemów zarządzania
· Finanse i księgowość
· Środki trwałe
· Kontroling
· Gospodarka materiałowa
· Sprzedaż
· Dystrybucja
· Zarządzanie projektami
· Zarządzanie personelem
· Gospodarka remontowa
· Systemy informacyjne.
II. Wdrażanie systemów zintegrowanych
· Metodyki wdrożeniowe
· Zarządzanie użytkownikami i uprawnieniami
· Zarządzanie zasobami informatycznymi
· Bezpieczeństwo przetwarzania i archiwizacja
· Architektura systemów wykorzystujących technologię internetową
· Portale.
III. Systemy CRM.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części wykładowej – egzamin: 0 – 10 punktów
Zaliczenie części ćwiczeniowej – ocena zadań do wykonania: 0 – 10 punktów
Łącznie do uzyskania max. 20 punktów
Oceny:
 0 - 10 punktów - ocena 2.0
11 – 12 punktów - ocena 3.0
13 – 14 punktów - ocena 3.5
15 – 16 punktów - ocena 4.0
17 – 18 punktów - ocena 4.5
19 – 20 punktów - ocena 5.0"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Januszewski A., Funkcjonalność informatycznych systemów zarządzania, t. 1, 2, PWN, Warszawa 2008;
- Adamczewski P., Zintegrowane systemy informatyczne, MIKOM, Warszawa 2004;
- Banaszak Z., Kłos S., Mleczko J., Zintegrowane systemy zarządzania,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Ma wiedzę na temat funkcjonowania i zastosowań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W27: </w:t>
      </w:r>
    </w:p>
    <w:p>
      <w:pPr/>
      <w:r>
        <w:rPr/>
        <w:t xml:space="preserve">Posiada wiedzę z zakresu zintegrowanych systemów zarządzania, ich funkcjonalności, sposobów wdrażania, administrowania. Rozumie potrzebę integracji procesów w ramach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U36: </w:t>
      </w:r>
    </w:p>
    <w:p>
      <w:pPr/>
      <w:r>
        <w:rPr/>
        <w:t xml:space="preserve">Potrafi sprecyzować podstawowe wymagania dla wdrożenia zintegrowanego systemu zarządzania przedsiębiorstwem,  uczestniczy w pracach projektowych i wdrożeniowych zintegrowanego systemu zarządzania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Zadanie: projekt + wdrożenie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K16: </w:t>
      </w:r>
    </w:p>
    <w:p>
      <w:pPr/>
      <w:r>
        <w:rPr/>
        <w:t xml:space="preserve">Wykorzystuje posiadaną wiedzę w nowych środowiskach informatycznych związanych z systemami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Zadanie: projekt + wdrożenie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2026-10-21T13:57:44+02:00</dcterms:created>
  <dcterms:modified xsi:type="dcterms:W3CDTF">2026-10-21T13:57:44+02:00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