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analizy stochastycznej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Jacek Jakubowski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M2PAS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wykładzie 2x15=30 godz.
Udział w ćwiczeniach 2x15=30 godz.
Przygotowanie do wykładu 30 godz.
Przygotowanie do ćwiczeń 30 godz.
Przygotowanie do kolokwium i obecność 5 godz
Przygotowanie do egzaminu, konsultacje i obecność 10+2+3 = 15 godz.
Razem 140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Rachunek prawdopodobieństwa, Procesy stochastyczne.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do analizy stochastycznej: teorii całki stochastycznej oraz stochastycznych równań różniczkowych które są podstawowymi narzędziami w modelowaniu zjawisk fizyce i biologi i w finansach.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	Martyngały - definicja i podstawowe własności.
2.	Momenty stopu. Twierdzenie Dooba.
3.	Rozkład Dooba. Zagadnienie optymalnego stopowania. 
4.	Martyngały z czasem ciągłym. 
5.	Martyngały lokalne.
6.	Absolutna ciągłość i równoważność miar probabilistycznych. Abstrakcyjny wzór Bayesa.
7.	Proces Wienera - własności trajektorii.
8.	Całka Itô - definicja i podstawowe własności.
9.	Wzór Itô i jego zastosowania.
10.	Stochastyczne równania różniczkowe - istnienie rozwiązań dla równań o współczynnikach lipschitzowskich, jawna postać dla równań o stałych współczynnikach.
11.	Twierdzenie o reprezentacji martyngałów. Twierdzenie P. Levy’ego.
12.	Twierdzenie Girsanowa i jego zastosowania.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•	Uczestnictwo w ćwiczeniach jest obowiązkowe.
•	Sprawdzian w trakcie zajęć.
•	Należy znać definicje, przykłady,  twierdzenia i podstawowe dowody. Na ocenę bardzo dobrą należy znać wszystkie dowody.
•	Ocena końcowa jest określana na podstawie egzaminu pisemnego i oceny z ćwiczeń. Aby otrzymać ocenę bardzo dobrą należy zdać egzamin ustny.
•	Istnieje możliwość poprawienia oceny końcowej na egzaminie ustnym.
 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 J. Jakubowski, R. Sztencel , Wstęp do teorii prawdopodobieństwa. SCRIPT, 2001
[2]  T. Bojdecki, Martyngały z czasem dyskretnym, zarys teorii i przykłady zastosowań. Wyd. UW,
Warszawa, 1977
[3]  B. Oksendal,  Stochastic Differential Equations: An Introduction with Applications. Springer, Berlin,
Heidelberg, New York, wiele wydań.
[4]  J. Jakubowski i inni,  Matematyka finansowa. Instrumenty pochodne. WNT, 2003.
 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PAS_W_01: </w:t>
      </w:r>
    </w:p>
    <w:p>
      <w:pPr/>
      <w:r>
        <w:rPr/>
        <w:t xml:space="preserve">Ma ogólną wiedzę z teorii martyngałów (Twierdzenia o zbieżności, nierówności martyngałowe)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część teoretyczna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MUF_W01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X2A_W01</w:t>
      </w:r>
    </w:p>
    <w:p>
      <w:pPr>
        <w:keepNext w:val="1"/>
        <w:spacing w:after="10"/>
      </w:pPr>
      <w:r>
        <w:rPr>
          <w:b/>
          <w:bCs/>
        </w:rPr>
        <w:t xml:space="preserve">Efekt PAS_W_02: </w:t>
      </w:r>
    </w:p>
    <w:p>
      <w:pPr/>
      <w:r>
        <w:rPr/>
        <w:t xml:space="preserve">Rozumie i potrafi wytłumaczyć konstrukcję całki Ito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część teoretyczna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MUF_W01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X2A_W01</w:t>
      </w:r>
    </w:p>
    <w:p>
      <w:pPr>
        <w:keepNext w:val="1"/>
        <w:spacing w:after="10"/>
      </w:pPr>
      <w:r>
        <w:rPr>
          <w:b/>
          <w:bCs/>
        </w:rPr>
        <w:t xml:space="preserve">Efekt PAS_W_03: </w:t>
      </w:r>
    </w:p>
    <w:p>
      <w:pPr/>
      <w:r>
        <w:rPr/>
        <w:t xml:space="preserve">Zna wzór Itô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część teoretyczna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MUF_W01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X2A_W01</w:t>
      </w:r>
    </w:p>
    <w:p>
      <w:pPr>
        <w:keepNext w:val="1"/>
        <w:spacing w:after="10"/>
      </w:pPr>
      <w:r>
        <w:rPr>
          <w:b/>
          <w:bCs/>
        </w:rPr>
        <w:t xml:space="preserve">Efekt PAS_W_04: </w:t>
      </w:r>
    </w:p>
    <w:p>
      <w:pPr/>
      <w:r>
        <w:rPr/>
        <w:t xml:space="preserve">Zna twierdzenia o istnieniu i jednoznaczności stochastycznych równań różniczkowych i różne metody ich rozwiązywania.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część teoretyczna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MUF_W01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X2A_W01</w:t>
      </w:r>
    </w:p>
    <w:p>
      <w:pPr>
        <w:keepNext w:val="1"/>
        <w:spacing w:after="10"/>
      </w:pPr>
      <w:r>
        <w:rPr>
          <w:b/>
          <w:bCs/>
        </w:rPr>
        <w:t xml:space="preserve">Efekt PAS_W_05: </w:t>
      </w:r>
    </w:p>
    <w:p>
      <w:pPr/>
      <w:r>
        <w:rPr/>
        <w:t xml:space="preserve">Zna eksponentę stochastyczną.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część teoretyczna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MUF_W01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X2A_W01</w:t>
      </w:r>
    </w:p>
    <w:p>
      <w:pPr>
        <w:keepNext w:val="1"/>
        <w:spacing w:after="10"/>
      </w:pPr>
      <w:r>
        <w:rPr>
          <w:b/>
          <w:bCs/>
        </w:rPr>
        <w:t xml:space="preserve">Efekt PAS_W_06: </w:t>
      </w:r>
    </w:p>
    <w:p>
      <w:pPr/>
      <w:r>
        <w:rPr/>
        <w:t xml:space="preserve">Zna Twierdzenie o reprezentacji martyngałowej  i Twierdzenie Girsanowa.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część teoretyczna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MUF_W01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PAS_U_01: </w:t>
      </w:r>
    </w:p>
    <w:p>
      <w:pPr/>
      <w:r>
        <w:rPr/>
        <w:t xml:space="preserve">Potrafi badać zbieżność martyngałów.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Kolokwium/Egzamin część zadaniowa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PAS_U_02: </w:t>
      </w:r>
    </w:p>
    <w:p>
      <w:pPr/>
      <w:r>
        <w:rPr/>
        <w:t xml:space="preserve">Potrafi zastosować wzór Itô.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Kolokwium/Egzamin część zadaniowa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PAS_U_03: </w:t>
      </w:r>
    </w:p>
    <w:p>
      <w:pPr/>
      <w:r>
        <w:rPr/>
        <w:t xml:space="preserve">Potrafi korzystać z twierdzeń o istnieniu i jednoznaczność rozwiązań stochastycznych równań różniczkowych.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Kolokwium/Egzamin część zadaniowa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PAS_U_04: </w:t>
      </w:r>
    </w:p>
    <w:p>
      <w:pPr/>
      <w:r>
        <w:rPr/>
        <w:t xml:space="preserve">Potrafi rozwiązywać niektóre równania stochastyczne.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Kolokwium/Egzamin część zadaniowa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2025-06-14T17:24:15+02:00</dcterms:created>
  <dcterms:modified xsi:type="dcterms:W3CDTF">2025-06-14T17:24:15+02:00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