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8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12, projekt w laboratorium 8, przygotowanie do zajęć projektowych 20, zapoznanie z literaturą 20, przygotowanie raportu projektu 20, przygotowanie do egzaminu i obecność na egzaminie 20 RAZEM 100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12, projekt w laboratorium 8, obecność na egzaminie 4
RAZEM 24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projekt w laboratorium 8, przygotowanie do zajęć projektowych 20, przygotowanie raportu projektu 20
RAZEM 48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Złożone obiekty techniczne –niezawodność systemów. Komputerowe wspomaganie obliczeń niezawodności. Model matematyczny złożonego urządzenia –system. Struktura systemu. Niezawodność strukturalna połączeń: szeregowych, równoległych, równoległo-szeregowych.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Przykładowe obliczania parametrów niezawodności urządzeń o złożonej pseudostrukturze niezawodnościowej: szeregowej, równoległej i mieszanej, przy użyciu programu RAPTOR. 
Projekt: 
Projekt urządzenia o złożonej pseudostrukturze niezawodnościowej oraz symulacyjne badania niezawodności</w:t>
      </w:r>
    </w:p>
    <w:p>
      <w:pPr>
        <w:keepNext w:val="1"/>
        <w:spacing w:after="10"/>
      </w:pPr>
      <w:r>
        <w:rPr>
          <w:b/>
          <w:bCs/>
        </w:rPr>
        <w:t xml:space="preserve">Metody oceny: </w:t>
      </w:r>
    </w:p>
    <w:p>
      <w:pPr>
        <w:spacing w:before="20" w:after="190"/>
      </w:pPr>
      <w:r>
        <w:rPr/>
        <w:t xml:space="preserve">Egzamin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
</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EUM_W01: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EUM_W02: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EUM_U01: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keepNext w:val="1"/>
        <w:spacing w:after="10"/>
      </w:pPr>
      <w:r>
        <w:rPr>
          <w:b/>
          <w:bCs/>
        </w:rPr>
        <w:t xml:space="preserve">Efekt EUM_U02: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T1A_U07, T1A_U15</w:t>
      </w:r>
    </w:p>
    <w:p>
      <w:pPr>
        <w:pStyle w:val="Heading3"/>
      </w:pPr>
      <w:bookmarkStart w:id="4" w:name="_Toc4"/>
      <w:r>
        <w:t>Profil ogólnoakademicki - kompetencje społeczne</w:t>
      </w:r>
      <w:bookmarkEnd w:id="4"/>
    </w:p>
    <w:p>
      <w:pPr>
        <w:keepNext w:val="1"/>
        <w:spacing w:after="10"/>
      </w:pPr>
      <w:r>
        <w:rPr>
          <w:b/>
          <w:bCs/>
        </w:rPr>
        <w:t xml:space="preserve">Efekt EUM_K01: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2026-10-04T04:21:37+02:00</dcterms:created>
  <dcterms:modified xsi:type="dcterms:W3CDTF">2026-10-04T04:21:37+02:00</dcterms:modified>
</cp:coreProperties>
</file>

<file path=docProps/custom.xml><?xml version="1.0" encoding="utf-8"?>
<Properties xmlns="http://schemas.openxmlformats.org/officeDocument/2006/custom-properties" xmlns:vt="http://schemas.openxmlformats.org/officeDocument/2006/docPropsVTypes"/>
</file>