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100 godz ( w tym wykłady i ćwiczenia 56 + nauka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4 pkty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330h</w:t>
            </w:r>
          </w:p>
        </w:tc>
      </w:tr>
      <w:tr>
        <w:trPr>
          <w:trHeight w:val="250" w:hRule="atLeast"/>
        </w:trPr>
        <w:tc>
          <w:tcPr>
            <w:tcW w:w="2200" w:type="dxa"/>
          </w:tcPr>
          <w:p>
            <w:pPr/>
            <w:r>
              <w:rPr/>
              <w:t xml:space="preserve">Ćwiczenia: </w:t>
            </w:r>
          </w:p>
        </w:tc>
        <w:tc>
          <w:tcPr>
            <w:tcW w:w="2200" w:type="dxa"/>
          </w:tcPr>
          <w:p>
            <w:pPr/>
            <w:r>
              <w:rPr/>
              <w:t xml:space="preserve">510h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wystarczająca ilośc godzin na zaplanowany materiał</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MAT2Z_WO1: </w:t>
      </w:r>
    </w:p>
    <w:p>
      <w:pPr/>
      <w:r>
        <w:rPr/>
        <w:t xml:space="preserve">Zna rachunek różniczkowy i całkowy funkcji wielu zmiennych</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MAT2Z_WO2: </w:t>
      </w:r>
    </w:p>
    <w:p>
      <w:pPr/>
      <w:r>
        <w:rPr/>
        <w:t xml:space="preserve">zna równania różniczkowe zwyczajne</w:t>
      </w:r>
    </w:p>
    <w:p>
      <w:pPr>
        <w:spacing w:before="60"/>
      </w:pPr>
      <w:r>
        <w:rPr/>
        <w:t xml:space="preserve">Weryfikacja: </w:t>
      </w:r>
    </w:p>
    <w:p>
      <w:pPr>
        <w:spacing w:before="20" w:after="190"/>
      </w:pPr>
      <w:r>
        <w:rPr/>
        <w:t xml:space="preserve">zaliczenie ćwiczeń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MAT2Z_UO1: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MAT2Z_UO2: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zaliczenie ćiwczeń i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MAT2Z_KO1: </w:t>
      </w:r>
    </w:p>
    <w:p>
      <w:pPr/>
      <w:r>
        <w:rPr/>
        <w:t xml:space="preserve">Nauczył się logicznego myślenia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2026-10-04T02:29:04+02:00</dcterms:created>
  <dcterms:modified xsi:type="dcterms:W3CDTF">2026-10-04T02:29:04+02:00</dcterms:modified>
</cp:coreProperties>
</file>

<file path=docProps/custom.xml><?xml version="1.0" encoding="utf-8"?>
<Properties xmlns="http://schemas.openxmlformats.org/officeDocument/2006/custom-properties" xmlns:vt="http://schemas.openxmlformats.org/officeDocument/2006/docPropsVTypes"/>
</file>