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projektowanie w pracowni komputerowej 12,
- studia literaturowe 8,
- opracowanie projektu poza pracownią 40,
- opracowanie dokumentacji projektu 15.
RAZEM 75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
- projektowanie w pracowni komputerowej 12.
Razem 12 godz.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
- obecność na zajęciach 12,
- projektowania poza pracownią 40,
- dokumentowanie projektu 15.
RAZEM 67 godz.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(wskazane) przedmiot Zasady programowania strukturalnego I lub ukończony kurs podstaw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15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logicznego, algorytmicznego myślenia przy rozwiązywaniu problemów inżynierskich.
Zdobycie umiejętności tworzenia złożonych programów o strukturze modułowej.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Indywidualne projekty są realizowane w języku C/C++.
W tworzonej aplikacji wymagane jest:
- wprowadzanie i/lub zapisywanie danych do programu z wykorzystaniem typu plikowego,
- struktura danych do projektu musi też wykorzystywać tablice dynamiczne lub listy,
- aplikacja musi mieć budowę modułową i funkcje programu muszą być umieszczane w utworzonych dla niej bibliotekach. 
Aplikacja musi być udokumentowana i testowana.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zaliczająca przedmiot jest ustalana na podstawie ocen cząstkowych z wagami z etapów wykonywania indywidualnego projektu: algorytmu projektu, prototypu i ostatecznie wykonanej aplikacji.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 Putz, P. Wnuk: Informatyka 2 - Programowanie. OKNO PW, Warszawa 2002.
2) P. Wnuk, B. Putz: Informatyka 2 - Programowanie. Wersja w języku C/C++. OKNO PW, Warszawa 2005.
3) S. Prata: Język C. Szkoła programowania. Robomatic 2001.
4) N. Wirth: Algorytmy+struktury danych=programy. WNT 2002.
5) P.Wróblewski: Algorytmy, struktury danych i techniki programowania. Helion 2003.
6)R. Neapolitan, Kumarss Naimipour: Podstawy algorytmów z przykładami w C++. Helion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daje gruntowne podstawy do programowania, umożliwiając tworzenie własnych aplikacji do rozwiązywania różnych problemów technicznych.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ZAPIInst_W01: </w:t>
      </w:r>
    </w:p>
    <w:p>
      <w:pPr/>
      <w:r>
        <w:rPr/>
        <w:t xml:space="preserve">Posiada praktyczną wiedzę w zakresie algorytmizacji problemów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ZAPIInst_W02: </w:t>
      </w:r>
    </w:p>
    <w:p>
      <w:pPr/>
      <w:r>
        <w:rPr/>
        <w:t xml:space="preserve">Ma wiedzę w zakresie programowania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ZAPIInst_U01: </w:t>
      </w:r>
    </w:p>
    <w:p>
      <w:pPr/>
      <w:r>
        <w:rPr/>
        <w:t xml:space="preserve">Ma praktyczną umiejętność tworzenia złożonych programów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ZAPIInst_K01: </w:t>
      </w:r>
    </w:p>
    <w:p>
      <w:pPr/>
      <w:r>
        <w:rPr/>
        <w:t xml:space="preserve">Rozumie potrzebę ciągłego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2026-10-03T03:29:59+02:00</dcterms:created>
  <dcterms:modified xsi:type="dcterms:W3CDTF">2026-10-03T03:29:59+02:00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