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Przetwarzanie sygnałów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prof.nzw.dr hab.inż. K.Kałużyński, dr inż. B.Leśniak-Plewińska, dr inz. J.Żmigrodzki 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równań różniczkowych liniowych, podstaw przekształceń całkowych, podstaw elektrotechniki., fizyki i matematyki w zakresie studiów na Wydziale Mechatroniki, umiejętność programowania strukturalnego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pojęć i metod opisu sygnałów ciągłych i dyskretnych jedno- i dwuwymiarowych, znajomość podstaw przetwarzania sygnałów i obrazów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Przedstawienie sygnałów i systemów w dziedzinie czasu i częstotliwości.Filtracja cyfrowa. Transformacja falkowa i analiza wielorozdzielcza. Podstawowe pojęcia w przetwarzaniu obrazów. Filtracja i transformacje obrazów. Segmentacja obrazów.
Laboratorium
Analiza widmowa i korelacyjna. Filtracja cyfrowa. Operacje geometryczne i arytmetyka obrazów. Interpolacja i histogram. Filtracja 2D. Transformacja falkowa. Segmentacja.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 zaliczenie (lab).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A.Papoulis Obwody i układy, WKiŁ 1988
Zieliński T.P. Cyfrowe przetwarzanie sygnałów, WKiŁ 2005
W.Malina, M.Smiatacz  (2005) Metody cyfrowego przetwarzania obrazów, Exit
R.Tadeusiewicz, P.Korohoda (1997) Komputerowa analiza i przetwarzanie obrazów, Kraków  Wydawnictwo Fundacji Postępu Telekomunikacji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PTS_W01: </w:t>
      </w:r>
    </w:p>
    <w:p>
      <w:pPr/>
      <w:r>
        <w:rPr/>
        <w:t xml:space="preserve">Zna i rozumie teoretyczne podstawy analizy sygnałów oraz jej praktyczne uwarunkowania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PTS_W02: </w:t>
      </w:r>
    </w:p>
    <w:p>
      <w:pPr/>
      <w:r>
        <w:rPr/>
        <w:t xml:space="preserve">Posiada elementarna wiedzę w obszarze przetwarzania obrazów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PTS_U01: </w:t>
      </w:r>
    </w:p>
    <w:p>
      <w:pPr/>
      <w:r>
        <w:rPr/>
        <w:t xml:space="preserve">Umie przeprowadzić analizę widmową i filtrację sygnałów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PTS_U02: </w:t>
      </w:r>
    </w:p>
    <w:p>
      <w:pPr/>
      <w:r>
        <w:rPr/>
        <w:t xml:space="preserve">Umie przeprowadzić filtrację obrazu i wyznaczyć histogram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2025-06-16T23:19:57+02:00</dcterms:created>
  <dcterms:modified xsi:type="dcterms:W3CDTF">2025-06-16T23:19:57+02:00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