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Franciszek Krok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1; elementy rachunku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fizyki w zakresie mechaniki kwantowej oraz fizyki statystycznej w zakresie typowym dla uniwersytetu technicznego ze szczególnym uwzględnieniem potrzeb Kierunku Inżynieria Biomedyczna. W wykładzie podkreśla się uniwersalność i interdyscyplinarność praw fizyki, eksponuje jej doświadczalny charakter i elementy współczesnego naukowego obrazu przyrody. Szczególną rolę w wykładzie odgrywa kwestia pomiaru w fizyce.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 1.Elementy mechaniki kwantowej:Powstanie mechaniki kwantowej, dualizm korpuskularno-falowy materii, postulaty mechaniki kwantowej. Równanie Schrödingera, cząstka swobodna w mechanice kwantowej, zjawisko tunelowe, atom w mechanice kwantowej, zasada Pauliego. Elementy fizyki jądra atomowego i cząstek elementarnych. Ruch cząstki w potencjale periodycznym (struktura pasmowa ciał stałych), momenty magnetyczne w atomie, własności magnetyczne substancji, rezonans jądrowy i ferromagnetyczny, układy niskowymiarowe, nanotechnologia. Elementy optyki kwantowej. Elementy fizyki plazmy. 2.Elementy fizyki statystycznej: Mikro- i makrostan, przestrzeń fazowa, średnie wielkości fizycznych, zespół kanoniczny, entropia i temperatura statystyczna, układ o dwóch poziomach energii – inwersja obsadzeń i akcja laserowa, bosony i fermiony – statystyki kwantowe. ZAKRES ĆWICZEŃ AUDORYTORYJNYCH: 1.Operatory mechaniki kwantowej.Rodzaje i własności operatorów mechaniki kwantowej; komutator dwóch operatorów; reprezentacja położeniowa i pędowa; zasada nieoznaczoności. 2.Proste problemy kwantowe.Funkcja falowa; równanie Schrödingera; cząstka swobodna; stopień potencjału i zjawisko tunelowania; cząstka w jednowymiarowej i dwuwymiarowej studni potencjału; oscylator harmoniczny 3.Moment pędu i spin Własności operatorów momentu pędu i spinu; elektron w atomie wodoru w modelu Bohra oraz w mechanice kwantowej Schrödingera. 4.Stan równowagi termodynamicznej Zespoły Gibasa; przykłady zastosowania zespołu. mikrokanonicznego i kanonicznego; entropia w fizyce statystycznej; rozkład Boltzmanna. 5.Statystyki kwantowe: Rozkład Fermi-Diraca; rozkład Bose-Einsteina.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Kosiński: Wprowadzenie do mechaniki kwantowej i fizyki statystycznej, Oficyna Wydawnicza PW, 2006
Kerson Huang , Podstawy Fizyki Statystycznej, PWN Warszawa 2006
A. Sukiennicki, A. Zagórski: Fizyka ciała stałego, WN-T, 1984
Zbiory zadań
M. Baj, G. Szeflińska, M. Szymański, D. Wasik, Zadania i problemy z _fizyki. Fale elektromagnetyczne. Fale materii, PWN, Warszawa 1996.
.J.B. Brojan, J.Mostowski, K.Wódkiewicz, Zbiór zadań z mechaniki kwantowej, PWN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FIZ2_W01: </w:t>
      </w:r>
    </w:p>
    <w:p>
      <w:pPr/>
      <w:r>
        <w:rPr/>
        <w:t xml:space="preserve">Ma wiedzę w zakresie fizyki wspólczesnej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FIZ2_U01: </w:t>
      </w:r>
    </w:p>
    <w:p>
      <w:pPr/>
      <w:r>
        <w:rPr/>
        <w:t xml:space="preserve">Potrafi rozwiązać zadania z zakresu fizyki wspólczesnej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kolokiwa,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2026-10-03T17:48:44+02:00</dcterms:created>
  <dcterms:modified xsi:type="dcterms:W3CDTF">2026-10-03T17:48:44+02:00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