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Romanowska, dr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M1AJZ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15h
2. Przygotowanie do kolejnych ćwiczeń – 15h
3. Przygotowanie do kolokwiów – 15h
4. Przygotowanie do egzaminu – 20h
RAZEM: 65h=2pkt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
2. Elementy logiki i teorii mnogości
Wymagania wstępne:
1. Umiejętność stosowania rachunku zdań i kwantyfikatorów oraz indukcji matematycznej w prowadzeniu rozumowań, w szczególności
w dowodzeniu twierdzeń.
2. Swobodne wykonywanie działań na zbiorach i funkcjach. 
3. Znajomość liczb zespolonych i wykonywanie na nich działań.
4. Znajomość podstawowych własności grup i pierścieni.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Grupy: podgrupy, dzielniki normalne, homomorfizmy grup, grupy ilorazowe, iloczyny proste grup, grupy abelowe, grupy cykliczne.
2. Przykłady grup stosowanych w chemii i w fizyce.
3. Pierścienie: podpierścienie, ideały, homomorfizmy pierścieni, pierścienie ilorazowe, produkty pierścieni, pierścienie całkowite,
pierścienie euklidesowe, teoria podzielności, pierścienie wielomianów.
4. Związki pierścieni z teorią liczb i kryptografią.
5. Ciała: podstawowe pojęcia w teorii ciał, rozszerzenia ciał, ciało 
ułamków pierścienia całkowitego, ciało algebraicznie domknięte, ciała 
skończone. 
6.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AJZ_W_01: </w:t>
      </w:r>
    </w:p>
    <w:p>
      <w:pPr/>
      <w:r>
        <w:rPr/>
        <w:t xml:space="preserve">Poszerzenie wiedzy na temat grup oraz pierścieni. W szczególności znajomość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AJZ_W_02: </w:t>
      </w:r>
    </w:p>
    <w:p>
      <w:pPr/>
      <w:r>
        <w:rPr/>
        <w:t xml:space="preserve">Znajomość pojęcia i podstawowych własności ciał i ich rozszerzeń.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AJZ_W_03: </w:t>
      </w:r>
    </w:p>
    <w:p>
      <w:pPr/>
      <w:r>
        <w:rPr/>
        <w:t xml:space="preserve">Znajomość podstawowych związków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AJZ_U_01: </w:t>
      </w:r>
    </w:p>
    <w:p>
      <w:pPr/>
      <w:r>
        <w:rPr/>
        <w:t xml:space="preserve">Umiejętność zastosowania własności pierścieni i ciał do rozwiązywania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AJZ_U_02: </w:t>
      </w:r>
    </w:p>
    <w:p>
      <w:pPr/>
      <w:r>
        <w:rPr/>
        <w:t xml:space="preserve">Umiejętność skonstruowania ciał skończonych i wykorzystania ich do zdefiniowania prostych kodów korekcyjnych.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AJZ_K_01: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AJZ_K_02: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2026-01-15T16:25:56+01:00</dcterms:created>
  <dcterms:modified xsi:type="dcterms:W3CDTF">2026-01-15T16:25:56+01:00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