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Algorytmy i struktury danych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 nzw. dr hab. Jan Ogrodzki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AISDE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1.5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w zakresie wykładanym na sem 1,2 studiów I stopnia na WEiTI.
Podstawy programowania w zakresie jak wyżej.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 ukształtowanie zrozumienia tego, że dobór algorytmu do rozwiązania konkretnego problemu powinien uwzględniać zarówno ocenę poprawności semantycznej jak i złożoności obliczeniowej
- zapoznanie z najefektywniejszymi obliczeniowo algorytmami do rozwiązywania takich problemów jak: sortowanie, wyszukiwanie wzorca, przetwarzanie słowników, analiza właściwości grafów 
- ukształtowanie podstawowych umiejętności w zakresie analitycznej i komputerowej analizy złożoności czasowej pesymistycznej, optymistycznej i oczekiwanej algorytmów oraz w zakresie doboru algorytmów do problemów pod kątem minimalizacji tych złożoności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-problemy abstrakcyjne, teoria algorytmów, złożoność obliczeniowa
- wybrane algorytmy teorio-liczbowe
- algorytmy rekurencyjne i iteracyjne
- sortowanie przez wstawianie, selekcję, scalanie, szybkie, metoda liczników częstości i pozycyjne
- implementacja i przetwarzanie słowników: tablice nieuporządkowane, tablice uporządkowane, drzewa binarne, tablice indeksowane kluczem, tablice z mieszaniem
- algorytmy grafowe: przeszukiwanie wszerz, przeszukiwanie w głąb, poszukiwanie minimalnych ścieżek, badanie cykliczności, spójności, silnej spójności, minimalne ścieżki w grafach ważonych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ocena sumatywna wiedzy i umiejętności wykazanych w pisemnej kartkówce przed zajęciami laboratoryjnymi (bez korzystania z notatek)
- ocena sumatywna wiedzy i umiejętności wykazanych w sprawozdaniu z zajęć laboratoryjnych wykonanego podczas zajęć (z pomocą notatek, podręczników i biblioteki oprogramowania)
- ocena sumatywna wiedzy i umiejętności wykazanych na kolokwium i egzaminie pisemnym (bez korzystania z notatek)
- ocena formatywna przed kolokwium i egzaminem na podstawie rozmów podczas konsultacji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T.Adamski, J.Ogrodzki, Wprowadzenie do algorytmów komputerowych i struktur danych, Oficyna Wydawnicza PW, Warszawa, 2005
T.Adamski, J.Ogrodzki, K. Opalska: Zbiór zadań z algorytmów komputerowych i struktur danych, Oficyna Wydawnicza PW, Warszawa, 2011
T.H. Cormen, C.E.Leiserson, R.L. Rivest, Wprowadzenie do algorytmów, WNT, Warszawa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studia.elka.pw.edu.pl/priv/11Z/AISDE.A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taki sam przedmiot jak na studiach inżynierskich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Student, który zaliczył przedmiot potrafi podać definicje takich pojęć z zakresu teorii algorytmów jak: problem abstrakcyjny, algorytm, złożoność czasowa, złożoność pamięciowa, złożoność pesymistyczna, optymistyczna, oczekiwana, klasa złożoności, oszacowanie asymptotyczne złożoności, iteracja, rekurencja, drzewo rekurencji, rówanie rekurencyjne, drzewo równania rekurencyjnego oraz przykłady tych pojęć.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kartkówki przed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Wykonać analizę analityczną złożoności algorytmów omawianych na wykłaadzie i pokrewnych, porównać je pod kątem złożoności i wybrać algorytmy najefektywniejsze w klasie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Wykonać analizę komputerową złożoności algorytmów omawianych na wykładzie i pokrewnych oraz porównać te algorytmy pod jej kątem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Zilustrować zasadę działąnia algorytmu wypisując jego wyniki pośrednie po kolejnych etapach dla przykładowych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kartkówki przed laboratorium,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2025-04-12T07:53:37+02:00</dcterms:created>
  <dcterms:modified xsi:type="dcterms:W3CDTF">2025-04-12T07:53:37+02:00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