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1/1A.2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kolokwium,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na poziomie A2;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Ćwiczenia:
1. Talking about towns. Describing objects.
Reading – Cayman Brac and Little Cayman (FCP tests – Test 6, Part 2)
2. Comparative and superlative adjectives.
3. The best things in life are free – listening and speaking.
4. London: the World in one City – reading.
Relative pronouns. Description of places (Student’s Book, p.108)
5. Synonyms and antonyms in conversation.
6. Everyday English – in the tourist office/completing the online booking form.
Workbook – Unit 6
7. Present Perfect Tense – introduction and exercises.
8. Present Perfect vs. Past Simple.
9. The band Goldrush – listening. Interviews.
Reading – Femi Kuti, a great African musician (FCP tests – Test 4, part 2)
10. Davina Moody – Drama Qeen (reading). Advantages and disadvantages of fame.
11. Writing a biography of a celebrity (Student’s Book, p.109)
12. Word endings. Word stress. Making conversation – short answers.
Workbook – Unit 7
13. Test (topics 1 – 11)
14. Have to/must/mustn’t – obligation and prohibition.
15. Talking about jobs – job responsibilities. Talking about you – following rules.
16. Must/should/shouldn’t – problems and giving advice.
17. Leaving home – listening and discussion.
Writing a formal letter of application (Student’s Book, p.110)
18. Jobs for the Boys…and Girls – reading. Talking about stereotypes and prejudices.
Reading – Thinking of a Career in Tourism ( FCP tests – Test 5, part 3)
19. Words that go together. Listening to job interviews.
20. At the doctor’s – symptoms, illnesses and conversations.
Workbook – Unit 8
21. First conditional and time conjunctions.
22. Hot verbs – make/do/take/get.
23. Travel Addicts – reading and discussion.
Reading – Wild Camping (FCP tests – Test 3, Part3)
24. Going nowhere – listening. Giving directions.
Discussing pros and cons of means of transport (Student’s Book, p.112)
Workbook – Unit 9
25. Test (topics 13 – 24)
26. Passive Voice (present/past/present perfect/will).
</w:t>
      </w:r>
    </w:p>
    <w:p>
      <w:pPr>
        <w:keepNext w:val="1"/>
        <w:spacing w:after="10"/>
      </w:pPr>
      <w:r>
        <w:rPr>
          <w:b/>
          <w:bCs/>
        </w:rPr>
        <w:t xml:space="preserve">Metody oceny: </w:t>
      </w:r>
    </w:p>
    <w:p>
      <w:pPr>
        <w:spacing w:before="20" w:after="190"/>
      </w:pPr>
      <w:r>
        <w:rPr/>
        <w:t xml:space="preserve">1. Formalnym warunkiem zaliczenia modułu z języka obcego jest systematyczne uczęszczanie na zajęcia językowe; dopuszcza się nieobecność nieusprawiedliwioną maksymalnie na trzech zajęciach w module 60 godzinnym. Nieobecności nie mogą mieć miejsca (poza przypadkami losowymi) na zajęciach, na których wyznaczone jest kolokwium. Student jest zobowiązany przynieść usprawiedliwienie nieobecności w ciągu 2 tygodni;  po tym czasie usprawiedliwienie nie będzie uwzględniane. 
2. Student ma obowiązek posiadać na zajęciach swój podręcznik i inne materiały wskazane przez wykładowcę.
3. Aby uzyskać zaliczenie semestru, student musi wykazać się opanowaniem w dostatecznym stopniu materiału nauczania zgodnego ze standardowym programem ustalonym dla danego języka i poziomu. Metody dydaktyczne obejmują: pracę z tekstem czytanym, pracę z tekstem słuchanym, rozwiązywanie ćwiczeń leksykalno-gramatycznych, pisanie tekstów (list, wypracowanie, raport, itd.), ćwiczenie umiejętności wypowiadania się (pytanie – odpowiedź) oraz konstruowanie dłuższych wypowiedzi na konkretny temat.
4. Stopień opanowania materiału oceniany jest na podstawie: wypowiedzi ustnych i przygotowanych prezentacji, krótkich sprawdzianów pisemnych z poszczególnych partii materiału, pisemnych prac kontrolnych, prac domowych i innych prac zleconych przez wykładowcę (np. tekstów egzaminacyjnych typu list, wypracowanie lub raport).
5. Za systematyczne uczęszczanie na zajęcia i wypełnianie wszystkich warunków postawionych przez wykładowcę, student otrzymuje na ostatnich zajęciach w semestrze ocenę pozytywną. 
6. Jeśli student nie spełni warunków otrzymania oceny pozytywnej, otrzymuje ocenę 2.0 do indeksu i jest zobowiązany do powtórzenia modułu w takim samym wymiarze za rok. Nie ma możliwości zaliczania zajęć w sesji po zakończonym semestrze, ani jako zaliczenie komisyjne po sesji. W kolejnym semestrze student ma prawo kontynuować naukę w następnym module pomimo niezaliczenia poprzedniego modułu. 
7. Wyróżnieniem za sumienną pracę na zajęciach w poszczególnych modułach może być zwolnienie z części ustnej egzaminu (dotyczy dwóch ostatnich wpisów na ocenę minimum 4.0 i pod warunkiem, że lektorat jest na poziomie egzaminacyjnym). Decyzję w tej sprawie podejmuje wykładowca.
8. Student PW jest zobowiązany zdać egzamin z języka obcego na poziomie B2 najpóźniej do końca studiów I stopnia, bez względu na to, od jakiego poziomu rozpoczyna lektorat. 
9. Każdy student potwierdza swoim podpisem szczegółowe wymagania regulaminu przedstawione w formie pisemnej na pierwszym zajęciu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opisywać zagadnienie, opisywać konkretny przedmiot lub proces.  Potrafi napisać krótki tekst, przedstawiając najważniejsze informacje oraz argumenty za i przeciw. Potrafi napisać streszczenie tekstu lub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(wypracowanie, list, raport) na zajęciach. Tworzenie własnych form pisemnych w ramach pracy własnej w domu.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z magnetofonu. Słuchanie oryginalnych tekstów anglojęzycznych. Analiza modelowych tekstów: poznawanie typowych zwrotów i struktury tekstu (wypracowanie, list, raport).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angielskiego. Zna przykłady z historii, geografii, kultury i techniki Wielkiej Brytanii i USA. Rozumie teksty i wypowiedzi, dotyczące spraw ogólnych i życia codziennego. </w:t>
      </w:r>
    </w:p>
    <w:p>
      <w:pPr>
        <w:spacing w:before="60"/>
      </w:pPr>
      <w:r>
        <w:rPr/>
        <w:t xml:space="preserve">Weryfikacja: </w:t>
      </w:r>
    </w:p>
    <w:p>
      <w:pPr>
        <w:spacing w:before="20" w:after="190"/>
      </w:pPr>
      <w:r>
        <w:rPr/>
        <w:t xml:space="preserve">Przedstawianie tekstów popularnonaukowych na temat Wielkiej Brytanii i USA,typowych zwrotów, zapytań i reakcji w miejscach, tj. sklep, urząd, rozmowa telefoniczna. Odpowiedzi na pytania lektora; zadawnie pytań innemu studentowi;analizowanie tekstów na zajęciach;tworzenie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2026-09-09T19:34:02+02:00</dcterms:created>
  <dcterms:modified xsi:type="dcterms:W3CDTF">2026-09-09T19:34:02+02:00</dcterms:modified>
</cp:coreProperties>
</file>

<file path=docProps/custom.xml><?xml version="1.0" encoding="utf-8"?>
<Properties xmlns="http://schemas.openxmlformats.org/officeDocument/2006/custom-properties" xmlns:vt="http://schemas.openxmlformats.org/officeDocument/2006/docPropsVTypes"/>
</file>