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Aeromechanika Wiropłatów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Przemysław Bibik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NS609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30h – wykłady
15h – ćwiczenia 
25h – praca własna związana z przygotowaniem do zajęć
5h – konsultacje z prowadzącym zajęcia
10h – praca własna związana z przygotowaniem do kolokwiów
20h – praca własna związana z opracowaniem tematu zadania domowego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Znajomość podstaw mechaniki, aerodynamiki i wytrzymałości materiałów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ze specyfiką lotu wiropłatów, metodami sterowania i podstawowymi zjawiskami. Nauczenie metod uproszczonej analizy osiągów oraz modelowanie lotu wiropłatów.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Metody pionowego startu i lądowania statków powietrznych. Układy konstrukcyjne wiropłatów. Metody sterowania wiropłatami: równoważenie momentu oporowego wirników, sterowanie kierunkowe. Budowa wirnika nośnego – głowicy i łopat. Urządzenia sterowania i pilotażu. Modele obciążeń aerodynamicznych wirników. Teoria strumieniowa. Modele wirowe. Opływ niestacjonarny profilu. Metoda pasowa Uproszczone obliczenia osiągów wirnika nośnego. Równania elementarnych ruchów łopat: wahania, odchylanie, skręcanie. Modelowanie łopat odkształcalnych. Budowa zespołów napędowych śmigłowców. Metody energetyczne obliczania osiągów śmigłowca. Obciążenia śmigła ogonowego. Obciążenia usterzenia. Warunki równowagi śmigłowca jednowirnikowego. Autorotacja. Rezonanse: naziemny i powietrzny. Modelowanie ruchu przestrzennego śmigłowca. Przypadki szczególne – ruchy podłużne i poprzeczne. Stateczność statyczna i dynamiczna. Sterowność śmigłowca. Metody ustateczniania czynne i bierne. Nowe koncepcje w budowie wiropłatów.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trzech kolokwiów. Praca własna: praca domowa, w której należy przeprowadzić analizę teoretyczną i proste obliczenia w zakresie podanego przez Wykładowcę tematu rozszerzającego wiedzę przekazywaną na wykładzie.  Ocena końcowa = 0,75*średnia ocena z kolokwiów + 0,25*ocena z pracy domowej.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Done G., Balmford D.: „Bramwell’s Helicopter Dynamics”, 2001 
2. Prouty R.W., „Helicopter Performance, Stability and Control”, PWS Engineering Boston 1986
3. Seddon, J. Basic Helicopter Aerodynamics, Blackwell Publishing, e-book 
4. Szabelski K., Jancelewicz B., Łucjanek W., „Wstęp do konstrukcji śmigłowców”, WKŁi, Warszawa, 1995. 
Dodatkowa literatura:  
- Materiały dostarczone przez wykładowcę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	Zna podstawowe układy konstrukcyjne wiropłatów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LiK1_W11, LiK1_W12, LiK1_W17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T1A_W07, T1A_W03, T1A_W05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Potrafi opisać metody sterowania wybranych konfiguracji śmigłowców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LiK1_W11, LiK1_W12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T1A_W07, T1A_W03</w:t>
      </w:r>
    </w:p>
    <w:p>
      <w:pPr>
        <w:keepNext w:val="1"/>
        <w:spacing w:after="10"/>
      </w:pPr>
      <w:r>
        <w:rPr>
          <w:b/>
          <w:bCs/>
        </w:rPr>
        <w:t xml:space="preserve">Efekt EW3: </w:t>
      </w:r>
    </w:p>
    <w:p>
      <w:pPr/>
      <w:r>
        <w:rPr/>
        <w:t xml:space="preserve">Potrafi wyjaśnić zjawisko powstawania momentu oporowego w śmigłowcu jednowirnikowym i metody jego kompensacji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LiK1_W05, LiK1_W11, LiK1_W12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T1A_W07, T1A_W03, T1A_W07, T1A_W03</w:t>
      </w:r>
    </w:p>
    <w:p>
      <w:pPr>
        <w:keepNext w:val="1"/>
        <w:spacing w:after="10"/>
      </w:pPr>
      <w:r>
        <w:rPr>
          <w:b/>
          <w:bCs/>
        </w:rPr>
        <w:t xml:space="preserve">Efekt EW4: </w:t>
      </w:r>
    </w:p>
    <w:p>
      <w:pPr/>
      <w:r>
        <w:rPr/>
        <w:t xml:space="preserve">Zna podstawowe modele aerodynamiczne służące do modelowania wirników nośnych śmigłowców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</w:t>
      </w:r>
    </w:p>
    <w:p>
      <w:pPr>
        <w:keepNext w:val="1"/>
        <w:spacing w:after="10"/>
      </w:pPr>
      <w:r>
        <w:rPr>
          <w:b/>
          <w:bCs/>
        </w:rPr>
        <w:t xml:space="preserve">Efekt EW5: </w:t>
      </w:r>
    </w:p>
    <w:p>
      <w:pPr/>
      <w:r>
        <w:rPr/>
        <w:t xml:space="preserve">Zna budowę układu sterowania typowego śmigłowca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</w:t>
      </w:r>
    </w:p>
    <w:p>
      <w:pPr>
        <w:keepNext w:val="1"/>
        <w:spacing w:after="10"/>
      </w:pPr>
      <w:r>
        <w:rPr>
          <w:b/>
          <w:bCs/>
        </w:rPr>
        <w:t xml:space="preserve">Efekt EW6: </w:t>
      </w:r>
    </w:p>
    <w:p>
      <w:pPr/>
      <w:r>
        <w:rPr/>
        <w:t xml:space="preserve">Zna budowę wirnika nośnego typowego śmigłowca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LiK1_W11, LiK1_W12, LiK1_W16, LiK1_W17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T1A_W07, T1A_W03, T1A_W03, T1A_W04, T1A_W05</w:t>
      </w:r>
    </w:p>
    <w:p>
      <w:pPr>
        <w:keepNext w:val="1"/>
        <w:spacing w:after="10"/>
      </w:pPr>
      <w:r>
        <w:rPr>
          <w:b/>
          <w:bCs/>
        </w:rPr>
        <w:t xml:space="preserve">Efekt EW7: </w:t>
      </w:r>
    </w:p>
    <w:p>
      <w:pPr/>
      <w:r>
        <w:rPr/>
        <w:t xml:space="preserve">Potrafi wyjaśnić rolę poszczególnych przegubów łopat w działaniu wirnika nośnego śmigłowca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LiK1_W11, LiK1_W12, LiK1_W16, LiK1_W17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T1A_W07, T1A_W03, T1A_W03, T1A_W04, T1A_W05</w:t>
      </w:r>
    </w:p>
    <w:p>
      <w:pPr>
        <w:keepNext w:val="1"/>
        <w:spacing w:after="10"/>
      </w:pPr>
      <w:r>
        <w:rPr>
          <w:b/>
          <w:bCs/>
        </w:rPr>
        <w:t xml:space="preserve">Efekt EW8: </w:t>
      </w:r>
    </w:p>
    <w:p>
      <w:pPr/>
      <w:r>
        <w:rPr/>
        <w:t xml:space="preserve">Potrafi wyjaśnić zasady sterowania wektorem ciągu wirnika nośnego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LiK1_W11, LiK1_W17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T1A_W07, T1A_W05</w:t>
      </w:r>
    </w:p>
    <w:p>
      <w:pPr>
        <w:keepNext w:val="1"/>
        <w:spacing w:after="10"/>
      </w:pPr>
      <w:r>
        <w:rPr>
          <w:b/>
          <w:bCs/>
        </w:rPr>
        <w:t xml:space="preserve">Efekt EW9: </w:t>
      </w:r>
    </w:p>
    <w:p>
      <w:pPr/>
      <w:r>
        <w:rPr/>
        <w:t xml:space="preserve">Potrafi wyjaśnić zjawisko autorotacji śmigłowca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Potrafi korzystać z literatury, pracować w grupie oraz opracować krótki raport techniczny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LiK1_U01, LiK1_U02, LiK1_U03, LiK1_U04, LiK1_U05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T1A_U03, T1A_U04, T1A_U05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2025-07-07T20:28:38+02:00</dcterms:created>
  <dcterms:modified xsi:type="dcterms:W3CDTF">2025-07-07T20:28:38+02:00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